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B9" w:rsidRPr="00160750" w:rsidRDefault="00861BB9" w:rsidP="005E0775">
      <w:pPr>
        <w:spacing w:after="240"/>
        <w:ind w:left="720"/>
        <w:jc w:val="both"/>
        <w:rPr>
          <w:rFonts w:ascii="Arial" w:hAnsi="Arial" w:cs="Arial"/>
          <w:b/>
          <w:sz w:val="24"/>
          <w:szCs w:val="24"/>
        </w:rPr>
      </w:pPr>
    </w:p>
    <w:p w:rsidR="00E77453" w:rsidRPr="00160750" w:rsidRDefault="006C03E9" w:rsidP="004E3BB7">
      <w:pPr>
        <w:spacing w:after="240"/>
        <w:jc w:val="both"/>
        <w:rPr>
          <w:rFonts w:ascii="Arial" w:hAnsi="Arial" w:cs="Arial"/>
          <w:b/>
          <w:sz w:val="24"/>
          <w:szCs w:val="24"/>
        </w:rPr>
      </w:pPr>
      <w:r w:rsidRPr="00160750">
        <w:rPr>
          <w:rFonts w:ascii="Arial" w:hAnsi="Arial" w:cs="Arial"/>
          <w:b/>
          <w:sz w:val="24"/>
          <w:szCs w:val="24"/>
        </w:rPr>
        <w:t>Department of Science &amp; Technology</w:t>
      </w:r>
    </w:p>
    <w:p w:rsidR="006C03E9" w:rsidRPr="00160750" w:rsidRDefault="00291E62" w:rsidP="004E3BB7">
      <w:pPr>
        <w:spacing w:after="0"/>
        <w:jc w:val="both"/>
        <w:rPr>
          <w:rFonts w:ascii="Arial" w:hAnsi="Arial" w:cs="Arial"/>
          <w:b/>
          <w:sz w:val="24"/>
          <w:szCs w:val="24"/>
        </w:rPr>
      </w:pPr>
      <w:r w:rsidRPr="00160750">
        <w:rPr>
          <w:rFonts w:ascii="Arial" w:hAnsi="Arial" w:cs="Arial"/>
          <w:b/>
          <w:sz w:val="24"/>
          <w:szCs w:val="24"/>
        </w:rPr>
        <w:t xml:space="preserve">Details of </w:t>
      </w:r>
      <w:r w:rsidR="006C03E9" w:rsidRPr="00160750">
        <w:rPr>
          <w:rFonts w:ascii="Arial" w:hAnsi="Arial" w:cs="Arial"/>
          <w:b/>
          <w:sz w:val="24"/>
          <w:szCs w:val="24"/>
        </w:rPr>
        <w:t>Technology Development &amp; Transfer</w:t>
      </w:r>
      <w:r w:rsidRPr="00160750">
        <w:rPr>
          <w:rFonts w:ascii="Arial" w:hAnsi="Arial" w:cs="Arial"/>
          <w:b/>
          <w:sz w:val="24"/>
          <w:szCs w:val="24"/>
        </w:rPr>
        <w:t xml:space="preserve"> from DST supported Project</w:t>
      </w:r>
      <w:r w:rsidR="00913ADE" w:rsidRPr="00160750">
        <w:rPr>
          <w:rFonts w:ascii="Arial" w:hAnsi="Arial" w:cs="Arial"/>
          <w:b/>
          <w:sz w:val="24"/>
          <w:szCs w:val="24"/>
        </w:rPr>
        <w:t>s/Activities</w:t>
      </w:r>
    </w:p>
    <w:p w:rsidR="00913ADE" w:rsidRPr="00160750" w:rsidRDefault="004040DF" w:rsidP="005E0775">
      <w:pPr>
        <w:spacing w:after="0"/>
        <w:ind w:left="720"/>
        <w:jc w:val="both"/>
        <w:rPr>
          <w:rFonts w:ascii="Arial" w:hAnsi="Arial" w:cs="Arial"/>
          <w:b/>
          <w:sz w:val="24"/>
          <w:szCs w:val="24"/>
        </w:rPr>
      </w:pPr>
      <w:r>
        <w:rPr>
          <w:rFonts w:ascii="Arial" w:hAnsi="Arial" w:cs="Arial"/>
          <w:noProof/>
          <w:sz w:val="24"/>
          <w:szCs w:val="24"/>
          <w:lang w:val="en-IN" w:eastAsia="en-IN"/>
        </w:rPr>
        <mc:AlternateContent>
          <mc:Choice Requires="wps">
            <w:drawing>
              <wp:anchor distT="45720" distB="45720" distL="114300" distR="114300" simplePos="0" relativeHeight="251659264" behindDoc="0" locked="0" layoutInCell="1" allowOverlap="1">
                <wp:simplePos x="0" y="0"/>
                <wp:positionH relativeFrom="margin">
                  <wp:posOffset>-342900</wp:posOffset>
                </wp:positionH>
                <wp:positionV relativeFrom="paragraph">
                  <wp:posOffset>420370</wp:posOffset>
                </wp:positionV>
                <wp:extent cx="6753225" cy="1397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97000"/>
                        </a:xfrm>
                        <a:prstGeom prst="rect">
                          <a:avLst/>
                        </a:prstGeom>
                        <a:solidFill>
                          <a:srgbClr val="FFFFFF"/>
                        </a:solidFill>
                        <a:ln w="9525">
                          <a:solidFill>
                            <a:srgbClr val="000000"/>
                          </a:solidFill>
                          <a:miter lim="800000"/>
                          <a:headEnd/>
                          <a:tailEnd/>
                        </a:ln>
                      </wps:spPr>
                      <wps:txbx>
                        <w:txbxContent>
                          <w:p w:rsidR="002A3FE4" w:rsidRPr="00913ADE" w:rsidRDefault="002A3FE4">
                            <w:pPr>
                              <w:rPr>
                                <w:rFonts w:ascii="Arial" w:hAnsi="Arial" w:cs="Arial"/>
                                <w:b/>
                                <w:sz w:val="20"/>
                                <w:lang w:val="en-IN"/>
                              </w:rPr>
                            </w:pPr>
                            <w:r w:rsidRPr="00913ADE">
                              <w:rPr>
                                <w:rFonts w:ascii="Arial" w:hAnsi="Arial" w:cs="Arial"/>
                                <w:b/>
                                <w:sz w:val="20"/>
                                <w:lang w:val="en-IN"/>
                              </w:rPr>
                              <w:t>Divison:</w:t>
                            </w:r>
                            <w:r w:rsidR="004E3BB7">
                              <w:rPr>
                                <w:rFonts w:ascii="Arial" w:hAnsi="Arial" w:cs="Arial"/>
                                <w:b/>
                                <w:sz w:val="20"/>
                                <w:lang w:val="en-IN"/>
                              </w:rPr>
                              <w:t xml:space="preserve"> SEED</w:t>
                            </w:r>
                          </w:p>
                          <w:p w:rsidR="002A3FE4" w:rsidRPr="00913ADE" w:rsidRDefault="002A3FE4">
                            <w:pPr>
                              <w:rPr>
                                <w:rFonts w:ascii="Arial" w:hAnsi="Arial" w:cs="Arial"/>
                                <w:b/>
                                <w:sz w:val="20"/>
                                <w:lang w:val="en-IN"/>
                              </w:rPr>
                            </w:pPr>
                            <w:r w:rsidRPr="00913ADE">
                              <w:rPr>
                                <w:rFonts w:ascii="Arial" w:hAnsi="Arial" w:cs="Arial"/>
                                <w:b/>
                                <w:sz w:val="20"/>
                                <w:lang w:val="en-IN"/>
                              </w:rPr>
                              <w:t>Name of Scheme/Programme:</w:t>
                            </w:r>
                            <w:r w:rsidR="004E3BB7">
                              <w:rPr>
                                <w:rFonts w:ascii="Arial" w:hAnsi="Arial" w:cs="Arial"/>
                                <w:b/>
                                <w:sz w:val="20"/>
                                <w:lang w:val="en-IN"/>
                              </w:rPr>
                              <w:t xml:space="preserve"> CORE</w:t>
                            </w:r>
                          </w:p>
                          <w:p w:rsidR="002A3FE4" w:rsidRDefault="002A3FE4">
                            <w:pPr>
                              <w:rPr>
                                <w:rFonts w:ascii="Arial" w:hAnsi="Arial" w:cs="Arial"/>
                                <w:b/>
                                <w:sz w:val="20"/>
                                <w:lang w:val="en-IN"/>
                              </w:rPr>
                            </w:pPr>
                            <w:r w:rsidRPr="00913ADE">
                              <w:rPr>
                                <w:rFonts w:ascii="Arial" w:hAnsi="Arial" w:cs="Arial"/>
                                <w:b/>
                                <w:sz w:val="20"/>
                                <w:lang w:val="en-IN"/>
                              </w:rPr>
                              <w:t xml:space="preserve">Total Fund support by (i) DST:  </w:t>
                            </w:r>
                            <w:r w:rsidR="004E3BB7">
                              <w:rPr>
                                <w:rFonts w:ascii="Arial" w:hAnsi="Arial" w:cs="Arial"/>
                                <w:b/>
                                <w:sz w:val="20"/>
                                <w:lang w:val="en-IN"/>
                              </w:rPr>
                              <w:t>Partial</w:t>
                            </w:r>
                            <w:r w:rsidRPr="00913ADE">
                              <w:rPr>
                                <w:rFonts w:ascii="Arial" w:hAnsi="Arial" w:cs="Arial"/>
                                <w:b/>
                                <w:sz w:val="20"/>
                                <w:lang w:val="en-IN"/>
                              </w:rPr>
                              <w:t xml:space="preserve">                         (ii) Indus</w:t>
                            </w:r>
                            <w:r>
                              <w:rPr>
                                <w:rFonts w:ascii="Arial" w:hAnsi="Arial" w:cs="Arial"/>
                                <w:b/>
                                <w:sz w:val="20"/>
                                <w:lang w:val="en-IN"/>
                              </w:rPr>
                              <w:t>try (</w:t>
                            </w:r>
                            <w:r w:rsidRPr="00913ADE">
                              <w:rPr>
                                <w:rFonts w:ascii="Arial" w:hAnsi="Arial" w:cs="Arial"/>
                                <w:b/>
                                <w:sz w:val="20"/>
                                <w:lang w:val="en-IN"/>
                              </w:rPr>
                              <w:t>if Any):</w:t>
                            </w:r>
                            <w:r w:rsidR="004E3BB7">
                              <w:rPr>
                                <w:rFonts w:ascii="Arial" w:hAnsi="Arial" w:cs="Arial"/>
                                <w:b/>
                                <w:sz w:val="20"/>
                                <w:lang w:val="en-IN"/>
                              </w:rPr>
                              <w:t xml:space="preserve"> None</w:t>
                            </w:r>
                          </w:p>
                          <w:p w:rsidR="002A3FE4" w:rsidRDefault="002A3FE4">
                            <w:pPr>
                              <w:rPr>
                                <w:rFonts w:ascii="Arial" w:hAnsi="Arial" w:cs="Arial"/>
                                <w:b/>
                                <w:sz w:val="20"/>
                                <w:lang w:val="en-IN"/>
                              </w:rPr>
                            </w:pPr>
                            <w:r>
                              <w:rPr>
                                <w:rFonts w:ascii="Arial" w:hAnsi="Arial" w:cs="Arial"/>
                                <w:b/>
                                <w:sz w:val="20"/>
                                <w:lang w:val="en-IN"/>
                              </w:rPr>
                              <w:t>Name &amp; Address of PI/Co-PI:</w:t>
                            </w:r>
                            <w:r w:rsidR="004E3BB7">
                              <w:rPr>
                                <w:rFonts w:ascii="Arial" w:hAnsi="Arial" w:cs="Arial"/>
                                <w:b/>
                                <w:sz w:val="20"/>
                                <w:lang w:val="en-IN"/>
                              </w:rPr>
                              <w:t xml:space="preserve"> Dr. Sejal Worah (PI) and Ms. Vishaish Uppal (Co-PI)</w:t>
                            </w:r>
                          </w:p>
                          <w:p w:rsidR="004E3BB7" w:rsidRPr="00913ADE" w:rsidRDefault="004E3BB7">
                            <w:pPr>
                              <w:rPr>
                                <w:rFonts w:ascii="Arial" w:hAnsi="Arial" w:cs="Arial"/>
                                <w:b/>
                                <w:sz w:val="20"/>
                                <w:lang w:val="en-IN"/>
                              </w:rPr>
                            </w:pPr>
                            <w:r>
                              <w:rPr>
                                <w:rFonts w:ascii="Arial" w:hAnsi="Arial" w:cs="Arial"/>
                                <w:b/>
                                <w:sz w:val="20"/>
                                <w:lang w:val="en-IN"/>
                              </w:rPr>
                              <w:t>WWF India, 172 B, Lodhi Estate, New Delhi - 110003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3.1pt;width:531.75pt;height:110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">
                <v:textbox style="mso-fit-shape-to-text:t">
                  <w:txbxContent>
                    <w:p w:rsidR="002A3FE4" w:rsidRPr="00913ADE" w:rsidRDefault="002A3FE4">
                      <w:pPr>
                        <w:rPr>
                          <w:rFonts w:ascii="Arial" w:hAnsi="Arial" w:cs="Arial"/>
                          <w:b/>
                          <w:sz w:val="20"/>
                          <w:lang w:val="en-IN"/>
                        </w:rPr>
                      </w:pPr>
                      <w:proofErr w:type="spellStart"/>
                      <w:r w:rsidRPr="00913ADE">
                        <w:rPr>
                          <w:rFonts w:ascii="Arial" w:hAnsi="Arial" w:cs="Arial"/>
                          <w:b/>
                          <w:sz w:val="20"/>
                          <w:lang w:val="en-IN"/>
                        </w:rPr>
                        <w:t>Divison</w:t>
                      </w:r>
                      <w:proofErr w:type="spellEnd"/>
                      <w:r w:rsidRPr="00913ADE">
                        <w:rPr>
                          <w:rFonts w:ascii="Arial" w:hAnsi="Arial" w:cs="Arial"/>
                          <w:b/>
                          <w:sz w:val="20"/>
                          <w:lang w:val="en-IN"/>
                        </w:rPr>
                        <w:t>:</w:t>
                      </w:r>
                      <w:r w:rsidR="004E3BB7">
                        <w:rPr>
                          <w:rFonts w:ascii="Arial" w:hAnsi="Arial" w:cs="Arial"/>
                          <w:b/>
                          <w:sz w:val="20"/>
                          <w:lang w:val="en-IN"/>
                        </w:rPr>
                        <w:t xml:space="preserve"> SEED</w:t>
                      </w:r>
                    </w:p>
                    <w:p w:rsidR="002A3FE4" w:rsidRPr="00913ADE" w:rsidRDefault="002A3FE4">
                      <w:pPr>
                        <w:rPr>
                          <w:rFonts w:ascii="Arial" w:hAnsi="Arial" w:cs="Arial"/>
                          <w:b/>
                          <w:sz w:val="20"/>
                          <w:lang w:val="en-IN"/>
                        </w:rPr>
                      </w:pPr>
                      <w:r w:rsidRPr="00913ADE">
                        <w:rPr>
                          <w:rFonts w:ascii="Arial" w:hAnsi="Arial" w:cs="Arial"/>
                          <w:b/>
                          <w:sz w:val="20"/>
                          <w:lang w:val="en-IN"/>
                        </w:rPr>
                        <w:t>Name of Scheme/Programme:</w:t>
                      </w:r>
                      <w:r w:rsidR="004E3BB7">
                        <w:rPr>
                          <w:rFonts w:ascii="Arial" w:hAnsi="Arial" w:cs="Arial"/>
                          <w:b/>
                          <w:sz w:val="20"/>
                          <w:lang w:val="en-IN"/>
                        </w:rPr>
                        <w:t xml:space="preserve"> CORE</w:t>
                      </w:r>
                    </w:p>
                    <w:p w:rsidR="002A3FE4" w:rsidRDefault="002A3FE4">
                      <w:pPr>
                        <w:rPr>
                          <w:rFonts w:ascii="Arial" w:hAnsi="Arial" w:cs="Arial"/>
                          <w:b/>
                          <w:sz w:val="20"/>
                          <w:lang w:val="en-IN"/>
                        </w:rPr>
                      </w:pPr>
                      <w:r w:rsidRPr="00913ADE">
                        <w:rPr>
                          <w:rFonts w:ascii="Arial" w:hAnsi="Arial" w:cs="Arial"/>
                          <w:b/>
                          <w:sz w:val="20"/>
                          <w:lang w:val="en-IN"/>
                        </w:rPr>
                        <w:t>Total Fund support by (</w:t>
                      </w:r>
                      <w:proofErr w:type="spellStart"/>
                      <w:r w:rsidRPr="00913ADE">
                        <w:rPr>
                          <w:rFonts w:ascii="Arial" w:hAnsi="Arial" w:cs="Arial"/>
                          <w:b/>
                          <w:sz w:val="20"/>
                          <w:lang w:val="en-IN"/>
                        </w:rPr>
                        <w:t>i</w:t>
                      </w:r>
                      <w:proofErr w:type="spellEnd"/>
                      <w:r w:rsidRPr="00913ADE">
                        <w:rPr>
                          <w:rFonts w:ascii="Arial" w:hAnsi="Arial" w:cs="Arial"/>
                          <w:b/>
                          <w:sz w:val="20"/>
                          <w:lang w:val="en-IN"/>
                        </w:rPr>
                        <w:t xml:space="preserve">) DST:  </w:t>
                      </w:r>
                      <w:r w:rsidR="004E3BB7">
                        <w:rPr>
                          <w:rFonts w:ascii="Arial" w:hAnsi="Arial" w:cs="Arial"/>
                          <w:b/>
                          <w:sz w:val="20"/>
                          <w:lang w:val="en-IN"/>
                        </w:rPr>
                        <w:t>Partial</w:t>
                      </w:r>
                      <w:r w:rsidRPr="00913ADE">
                        <w:rPr>
                          <w:rFonts w:ascii="Arial" w:hAnsi="Arial" w:cs="Arial"/>
                          <w:b/>
                          <w:sz w:val="20"/>
                          <w:lang w:val="en-IN"/>
                        </w:rPr>
                        <w:t xml:space="preserve">                         (ii) Indus</w:t>
                      </w:r>
                      <w:r>
                        <w:rPr>
                          <w:rFonts w:ascii="Arial" w:hAnsi="Arial" w:cs="Arial"/>
                          <w:b/>
                          <w:sz w:val="20"/>
                          <w:lang w:val="en-IN"/>
                        </w:rPr>
                        <w:t>try (</w:t>
                      </w:r>
                      <w:r w:rsidRPr="00913ADE">
                        <w:rPr>
                          <w:rFonts w:ascii="Arial" w:hAnsi="Arial" w:cs="Arial"/>
                          <w:b/>
                          <w:sz w:val="20"/>
                          <w:lang w:val="en-IN"/>
                        </w:rPr>
                        <w:t>if Any):</w:t>
                      </w:r>
                      <w:r w:rsidR="004E3BB7">
                        <w:rPr>
                          <w:rFonts w:ascii="Arial" w:hAnsi="Arial" w:cs="Arial"/>
                          <w:b/>
                          <w:sz w:val="20"/>
                          <w:lang w:val="en-IN"/>
                        </w:rPr>
                        <w:t xml:space="preserve"> None</w:t>
                      </w:r>
                    </w:p>
                    <w:p w:rsidR="002A3FE4" w:rsidRDefault="002A3FE4">
                      <w:pPr>
                        <w:rPr>
                          <w:rFonts w:ascii="Arial" w:hAnsi="Arial" w:cs="Arial"/>
                          <w:b/>
                          <w:sz w:val="20"/>
                          <w:lang w:val="en-IN"/>
                        </w:rPr>
                      </w:pPr>
                      <w:r>
                        <w:rPr>
                          <w:rFonts w:ascii="Arial" w:hAnsi="Arial" w:cs="Arial"/>
                          <w:b/>
                          <w:sz w:val="20"/>
                          <w:lang w:val="en-IN"/>
                        </w:rPr>
                        <w:t>Name &amp; Address of PI/Co-PI:</w:t>
                      </w:r>
                      <w:r w:rsidR="004E3BB7">
                        <w:rPr>
                          <w:rFonts w:ascii="Arial" w:hAnsi="Arial" w:cs="Arial"/>
                          <w:b/>
                          <w:sz w:val="20"/>
                          <w:lang w:val="en-IN"/>
                        </w:rPr>
                        <w:t xml:space="preserve"> Dr. </w:t>
                      </w:r>
                      <w:proofErr w:type="spellStart"/>
                      <w:r w:rsidR="004E3BB7">
                        <w:rPr>
                          <w:rFonts w:ascii="Arial" w:hAnsi="Arial" w:cs="Arial"/>
                          <w:b/>
                          <w:sz w:val="20"/>
                          <w:lang w:val="en-IN"/>
                        </w:rPr>
                        <w:t>Sejal</w:t>
                      </w:r>
                      <w:proofErr w:type="spellEnd"/>
                      <w:r w:rsidR="004E3BB7">
                        <w:rPr>
                          <w:rFonts w:ascii="Arial" w:hAnsi="Arial" w:cs="Arial"/>
                          <w:b/>
                          <w:sz w:val="20"/>
                          <w:lang w:val="en-IN"/>
                        </w:rPr>
                        <w:t xml:space="preserve"> </w:t>
                      </w:r>
                      <w:proofErr w:type="spellStart"/>
                      <w:r w:rsidR="004E3BB7">
                        <w:rPr>
                          <w:rFonts w:ascii="Arial" w:hAnsi="Arial" w:cs="Arial"/>
                          <w:b/>
                          <w:sz w:val="20"/>
                          <w:lang w:val="en-IN"/>
                        </w:rPr>
                        <w:t>Worah</w:t>
                      </w:r>
                      <w:proofErr w:type="spellEnd"/>
                      <w:r w:rsidR="004E3BB7">
                        <w:rPr>
                          <w:rFonts w:ascii="Arial" w:hAnsi="Arial" w:cs="Arial"/>
                          <w:b/>
                          <w:sz w:val="20"/>
                          <w:lang w:val="en-IN"/>
                        </w:rPr>
                        <w:t xml:space="preserve"> (PI) and Ms. </w:t>
                      </w:r>
                      <w:proofErr w:type="spellStart"/>
                      <w:r w:rsidR="004E3BB7">
                        <w:rPr>
                          <w:rFonts w:ascii="Arial" w:hAnsi="Arial" w:cs="Arial"/>
                          <w:b/>
                          <w:sz w:val="20"/>
                          <w:lang w:val="en-IN"/>
                        </w:rPr>
                        <w:t>Vishaish</w:t>
                      </w:r>
                      <w:proofErr w:type="spellEnd"/>
                      <w:r w:rsidR="004E3BB7">
                        <w:rPr>
                          <w:rFonts w:ascii="Arial" w:hAnsi="Arial" w:cs="Arial"/>
                          <w:b/>
                          <w:sz w:val="20"/>
                          <w:lang w:val="en-IN"/>
                        </w:rPr>
                        <w:t xml:space="preserve"> </w:t>
                      </w:r>
                      <w:proofErr w:type="spellStart"/>
                      <w:r w:rsidR="004E3BB7">
                        <w:rPr>
                          <w:rFonts w:ascii="Arial" w:hAnsi="Arial" w:cs="Arial"/>
                          <w:b/>
                          <w:sz w:val="20"/>
                          <w:lang w:val="en-IN"/>
                        </w:rPr>
                        <w:t>Uppal</w:t>
                      </w:r>
                      <w:proofErr w:type="spellEnd"/>
                      <w:r w:rsidR="004E3BB7">
                        <w:rPr>
                          <w:rFonts w:ascii="Arial" w:hAnsi="Arial" w:cs="Arial"/>
                          <w:b/>
                          <w:sz w:val="20"/>
                          <w:lang w:val="en-IN"/>
                        </w:rPr>
                        <w:t xml:space="preserve"> (Co-PI)</w:t>
                      </w:r>
                    </w:p>
                    <w:p w:rsidR="004E3BB7" w:rsidRPr="00913ADE" w:rsidRDefault="004E3BB7">
                      <w:pPr>
                        <w:rPr>
                          <w:rFonts w:ascii="Arial" w:hAnsi="Arial" w:cs="Arial"/>
                          <w:b/>
                          <w:sz w:val="20"/>
                          <w:lang w:val="en-IN"/>
                        </w:rPr>
                      </w:pPr>
                      <w:r>
                        <w:rPr>
                          <w:rFonts w:ascii="Arial" w:hAnsi="Arial" w:cs="Arial"/>
                          <w:b/>
                          <w:sz w:val="20"/>
                          <w:lang w:val="en-IN"/>
                        </w:rPr>
                        <w:t xml:space="preserve">WWF India, 172 B, </w:t>
                      </w:r>
                      <w:proofErr w:type="spellStart"/>
                      <w:r>
                        <w:rPr>
                          <w:rFonts w:ascii="Arial" w:hAnsi="Arial" w:cs="Arial"/>
                          <w:b/>
                          <w:sz w:val="20"/>
                          <w:lang w:val="en-IN"/>
                        </w:rPr>
                        <w:t>Lodhi</w:t>
                      </w:r>
                      <w:proofErr w:type="spellEnd"/>
                      <w:r>
                        <w:rPr>
                          <w:rFonts w:ascii="Arial" w:hAnsi="Arial" w:cs="Arial"/>
                          <w:b/>
                          <w:sz w:val="20"/>
                          <w:lang w:val="en-IN"/>
                        </w:rPr>
                        <w:t xml:space="preserve"> Estate, New Delhi - 110003</w:t>
                      </w:r>
                    </w:p>
                  </w:txbxContent>
                </v:textbox>
                <w10:wrap type="square" anchorx="margin"/>
              </v:shape>
            </w:pict>
          </mc:Fallback>
        </mc:AlternateContent>
      </w:r>
    </w:p>
    <w:p w:rsidR="006C03E9" w:rsidRPr="00160750" w:rsidRDefault="006C03E9" w:rsidP="005E0775">
      <w:pPr>
        <w:ind w:left="720"/>
        <w:jc w:val="both"/>
        <w:rPr>
          <w:rFonts w:ascii="Arial" w:hAnsi="Arial" w:cs="Arial"/>
          <w:sz w:val="24"/>
          <w:szCs w:val="24"/>
        </w:rPr>
      </w:pPr>
    </w:p>
    <w:p w:rsidR="00B12F14" w:rsidRPr="00160750" w:rsidRDefault="006C03E9" w:rsidP="00C95FFF">
      <w:pPr>
        <w:pStyle w:val="ListParagraph"/>
        <w:numPr>
          <w:ilvl w:val="0"/>
          <w:numId w:val="1"/>
        </w:numPr>
        <w:spacing w:after="360" w:line="240" w:lineRule="auto"/>
        <w:ind w:left="357" w:hanging="357"/>
        <w:contextualSpacing w:val="0"/>
        <w:jc w:val="both"/>
        <w:rPr>
          <w:rFonts w:ascii="Arial" w:hAnsi="Arial" w:cs="Arial"/>
          <w:sz w:val="24"/>
          <w:szCs w:val="24"/>
        </w:rPr>
      </w:pPr>
      <w:r w:rsidRPr="00160750">
        <w:rPr>
          <w:rFonts w:ascii="Arial" w:hAnsi="Arial" w:cs="Arial"/>
          <w:sz w:val="24"/>
          <w:szCs w:val="24"/>
        </w:rPr>
        <w:t>T</w:t>
      </w:r>
      <w:r w:rsidR="002C3587" w:rsidRPr="00160750">
        <w:rPr>
          <w:rFonts w:ascii="Arial" w:hAnsi="Arial" w:cs="Arial"/>
          <w:sz w:val="24"/>
          <w:szCs w:val="24"/>
        </w:rPr>
        <w:t>it</w:t>
      </w:r>
      <w:r w:rsidRPr="00160750">
        <w:rPr>
          <w:rFonts w:ascii="Arial" w:hAnsi="Arial" w:cs="Arial"/>
          <w:sz w:val="24"/>
          <w:szCs w:val="24"/>
        </w:rPr>
        <w:t>l</w:t>
      </w:r>
      <w:r w:rsidR="002C3587" w:rsidRPr="00160750">
        <w:rPr>
          <w:rFonts w:ascii="Arial" w:hAnsi="Arial" w:cs="Arial"/>
          <w:sz w:val="24"/>
          <w:szCs w:val="24"/>
        </w:rPr>
        <w:t>e</w:t>
      </w:r>
      <w:r w:rsidRPr="00160750">
        <w:rPr>
          <w:rFonts w:ascii="Arial" w:hAnsi="Arial" w:cs="Arial"/>
          <w:sz w:val="24"/>
          <w:szCs w:val="24"/>
        </w:rPr>
        <w:t xml:space="preserve"> of Technology / Product</w:t>
      </w:r>
      <w:r w:rsidR="002C3587" w:rsidRPr="00160750">
        <w:rPr>
          <w:rFonts w:ascii="Arial" w:hAnsi="Arial" w:cs="Arial"/>
          <w:sz w:val="24"/>
          <w:szCs w:val="24"/>
        </w:rPr>
        <w:t xml:space="preserve"> developed</w:t>
      </w:r>
      <w:r w:rsidR="00291E62" w:rsidRPr="00160750">
        <w:rPr>
          <w:rFonts w:ascii="Arial" w:hAnsi="Arial" w:cs="Arial"/>
          <w:sz w:val="24"/>
          <w:szCs w:val="24"/>
        </w:rPr>
        <w:t xml:space="preserve"> or underdevelopment process:</w:t>
      </w:r>
      <w:r w:rsidR="000D5113" w:rsidRPr="00160750">
        <w:rPr>
          <w:rFonts w:ascii="Arial" w:hAnsi="Arial" w:cs="Arial"/>
          <w:sz w:val="24"/>
          <w:szCs w:val="24"/>
        </w:rPr>
        <w:t xml:space="preserve"> </w:t>
      </w:r>
      <w:r w:rsidR="00433C87">
        <w:rPr>
          <w:rFonts w:ascii="Arial" w:hAnsi="Arial" w:cs="Arial"/>
          <w:sz w:val="24"/>
          <w:szCs w:val="24"/>
        </w:rPr>
        <w:t xml:space="preserve">Forest fire management </w:t>
      </w:r>
      <w:r w:rsidR="00772062">
        <w:rPr>
          <w:rFonts w:ascii="Arial" w:hAnsi="Arial" w:cs="Arial"/>
          <w:sz w:val="24"/>
          <w:szCs w:val="24"/>
        </w:rPr>
        <w:t>Equipment</w:t>
      </w:r>
      <w:r w:rsidR="001255EA">
        <w:rPr>
          <w:rFonts w:ascii="Arial" w:hAnsi="Arial" w:cs="Arial"/>
          <w:sz w:val="24"/>
          <w:szCs w:val="24"/>
        </w:rPr>
        <w:t>s</w:t>
      </w:r>
    </w:p>
    <w:p w:rsidR="00EC7985" w:rsidRPr="00160750" w:rsidRDefault="00291E62" w:rsidP="00C95FFF">
      <w:pPr>
        <w:pStyle w:val="ListParagraph"/>
        <w:numPr>
          <w:ilvl w:val="0"/>
          <w:numId w:val="1"/>
        </w:numPr>
        <w:spacing w:after="360" w:line="240" w:lineRule="auto"/>
        <w:ind w:left="357" w:hanging="357"/>
        <w:contextualSpacing w:val="0"/>
        <w:jc w:val="both"/>
        <w:rPr>
          <w:rFonts w:ascii="Arial" w:hAnsi="Arial" w:cs="Arial"/>
          <w:sz w:val="24"/>
          <w:szCs w:val="24"/>
        </w:rPr>
      </w:pPr>
      <w:r w:rsidRPr="00160750">
        <w:rPr>
          <w:rFonts w:ascii="Arial" w:hAnsi="Arial" w:cs="Arial"/>
          <w:sz w:val="24"/>
          <w:szCs w:val="24"/>
        </w:rPr>
        <w:t>Brief write-up (1/2 page):</w:t>
      </w:r>
    </w:p>
    <w:p w:rsidR="0004773F" w:rsidRDefault="00772062" w:rsidP="00772062">
      <w:pPr>
        <w:spacing w:after="360" w:line="240" w:lineRule="auto"/>
        <w:ind w:left="357"/>
        <w:jc w:val="both"/>
        <w:rPr>
          <w:rFonts w:ascii="Arial" w:hAnsi="Arial" w:cs="Arial"/>
          <w:sz w:val="24"/>
          <w:szCs w:val="24"/>
        </w:rPr>
      </w:pPr>
      <w:r w:rsidRPr="00D9265D">
        <w:rPr>
          <w:rFonts w:ascii="Arial" w:hAnsi="Arial" w:cs="Arial"/>
          <w:sz w:val="24"/>
          <w:szCs w:val="24"/>
        </w:rPr>
        <w:t>In India, about 55% of the forest area, which is predominantly covered by deciduous forests, is prone to fires every year, causing loss of about rupees 440 crores (~104 million US dollars) (Murthy et al, 2006). Of this 55%, 9.2% are affected by frequent fires whereas 45.5% by occasional fires (Source: FSI).</w:t>
      </w:r>
    </w:p>
    <w:p w:rsidR="00772062" w:rsidRPr="00D9265D" w:rsidRDefault="0004773F" w:rsidP="00772062">
      <w:pPr>
        <w:spacing w:after="360" w:line="240" w:lineRule="auto"/>
        <w:ind w:left="357"/>
        <w:jc w:val="both"/>
        <w:rPr>
          <w:rFonts w:ascii="Arial" w:hAnsi="Arial" w:cs="Arial"/>
          <w:sz w:val="24"/>
          <w:szCs w:val="24"/>
        </w:rPr>
      </w:pPr>
      <w:r>
        <w:rPr>
          <w:rFonts w:ascii="Arial" w:hAnsi="Arial" w:cs="Arial"/>
          <w:sz w:val="24"/>
          <w:szCs w:val="24"/>
        </w:rPr>
        <w:t xml:space="preserve">As per FSI’s State of Forest Report, 2015, </w:t>
      </w:r>
      <w:r w:rsidR="00772062" w:rsidRPr="0004773F">
        <w:rPr>
          <w:rFonts w:ascii="Arial" w:hAnsi="Arial" w:cs="Arial"/>
          <w:sz w:val="24"/>
          <w:szCs w:val="24"/>
        </w:rPr>
        <w:t>28.39% of 38000 sq. km of forest area has been identified as fire prone and classified as sensitive, moderately sensitive and highly sensitive based on the parameters such as aspect, forest type, forest cover, proximity from habitation and road, etc. (Forest Fire Mitigation Measures; a report by Information Technology and Geo-informatics Center and Uttarakhand Forest Department)</w:t>
      </w:r>
    </w:p>
    <w:p w:rsidR="000E3B39" w:rsidRPr="00D9265D" w:rsidRDefault="00705982" w:rsidP="00C95FFF">
      <w:pPr>
        <w:spacing w:after="360" w:line="240" w:lineRule="auto"/>
        <w:ind w:left="357"/>
        <w:jc w:val="both"/>
        <w:rPr>
          <w:rFonts w:ascii="Arial" w:hAnsi="Arial" w:cs="Arial"/>
          <w:sz w:val="24"/>
          <w:szCs w:val="24"/>
        </w:rPr>
      </w:pPr>
      <w:r>
        <w:rPr>
          <w:rFonts w:ascii="Arial" w:hAnsi="Arial" w:cs="Arial"/>
          <w:sz w:val="24"/>
          <w:szCs w:val="24"/>
        </w:rPr>
        <w:t xml:space="preserve">To support the </w:t>
      </w:r>
      <w:r w:rsidR="00DD1AE5">
        <w:rPr>
          <w:rFonts w:ascii="Arial" w:hAnsi="Arial" w:cs="Arial"/>
          <w:sz w:val="24"/>
          <w:szCs w:val="24"/>
        </w:rPr>
        <w:t>State</w:t>
      </w:r>
      <w:r>
        <w:rPr>
          <w:rFonts w:ascii="Arial" w:hAnsi="Arial" w:cs="Arial"/>
          <w:sz w:val="24"/>
          <w:szCs w:val="24"/>
        </w:rPr>
        <w:t xml:space="preserve"> Forest Department</w:t>
      </w:r>
      <w:r w:rsidR="00DD1AE5">
        <w:rPr>
          <w:rFonts w:ascii="Arial" w:hAnsi="Arial" w:cs="Arial"/>
          <w:sz w:val="24"/>
          <w:szCs w:val="24"/>
        </w:rPr>
        <w:t>s and local communities</w:t>
      </w:r>
      <w:r>
        <w:rPr>
          <w:rFonts w:ascii="Arial" w:hAnsi="Arial" w:cs="Arial"/>
          <w:sz w:val="24"/>
          <w:szCs w:val="24"/>
        </w:rPr>
        <w:t xml:space="preserve"> in</w:t>
      </w:r>
      <w:r w:rsidR="00DD1AE5">
        <w:rPr>
          <w:rFonts w:ascii="Arial" w:hAnsi="Arial" w:cs="Arial"/>
          <w:sz w:val="24"/>
          <w:szCs w:val="24"/>
        </w:rPr>
        <w:t xml:space="preserve"> managing </w:t>
      </w:r>
      <w:r>
        <w:rPr>
          <w:rFonts w:ascii="Arial" w:hAnsi="Arial" w:cs="Arial"/>
          <w:sz w:val="24"/>
          <w:szCs w:val="24"/>
        </w:rPr>
        <w:t xml:space="preserve"> forest fire, </w:t>
      </w:r>
      <w:r w:rsidR="0004773F">
        <w:rPr>
          <w:rFonts w:ascii="Arial" w:hAnsi="Arial" w:cs="Arial"/>
          <w:sz w:val="24"/>
          <w:szCs w:val="24"/>
        </w:rPr>
        <w:t>WWF- India</w:t>
      </w:r>
      <w:r w:rsidR="00397445" w:rsidRPr="00D9265D">
        <w:rPr>
          <w:rFonts w:ascii="Arial" w:hAnsi="Arial" w:cs="Arial"/>
          <w:sz w:val="24"/>
          <w:szCs w:val="24"/>
        </w:rPr>
        <w:t xml:space="preserve"> </w:t>
      </w:r>
      <w:r>
        <w:rPr>
          <w:rFonts w:ascii="Arial" w:hAnsi="Arial" w:cs="Arial"/>
          <w:sz w:val="24"/>
          <w:szCs w:val="24"/>
        </w:rPr>
        <w:t>has designed</w:t>
      </w:r>
      <w:r w:rsidR="0004773F">
        <w:rPr>
          <w:rFonts w:ascii="Arial" w:hAnsi="Arial" w:cs="Arial"/>
          <w:sz w:val="24"/>
          <w:szCs w:val="24"/>
        </w:rPr>
        <w:t>, fabricated</w:t>
      </w:r>
      <w:r>
        <w:rPr>
          <w:rFonts w:ascii="Arial" w:hAnsi="Arial" w:cs="Arial"/>
          <w:sz w:val="24"/>
          <w:szCs w:val="24"/>
        </w:rPr>
        <w:t xml:space="preserve"> and tested</w:t>
      </w:r>
      <w:r>
        <w:rPr>
          <w:rFonts w:ascii="Arial" w:hAnsi="Arial" w:cs="Arial"/>
          <w:sz w:val="24"/>
          <w:szCs w:val="24"/>
        </w:rPr>
        <w:t xml:space="preserve"> </w:t>
      </w:r>
      <w:r>
        <w:rPr>
          <w:rFonts w:ascii="Arial" w:hAnsi="Arial" w:cs="Arial"/>
          <w:sz w:val="24"/>
          <w:szCs w:val="24"/>
        </w:rPr>
        <w:t xml:space="preserve">two </w:t>
      </w:r>
      <w:r w:rsidR="00DD1AE5">
        <w:rPr>
          <w:rFonts w:ascii="Arial" w:hAnsi="Arial" w:cs="Arial"/>
          <w:sz w:val="24"/>
          <w:szCs w:val="24"/>
        </w:rPr>
        <w:t>units that can be used for forest fire management</w:t>
      </w:r>
      <w:r w:rsidR="00397445" w:rsidRPr="00D9265D">
        <w:rPr>
          <w:rFonts w:ascii="Arial" w:hAnsi="Arial" w:cs="Arial"/>
          <w:sz w:val="24"/>
          <w:szCs w:val="24"/>
        </w:rPr>
        <w:t xml:space="preserve">. </w:t>
      </w:r>
    </w:p>
    <w:p w:rsidR="000E3B39" w:rsidRDefault="000E3B39" w:rsidP="00C95FFF">
      <w:pPr>
        <w:spacing w:after="360" w:line="240" w:lineRule="auto"/>
        <w:ind w:left="357"/>
        <w:jc w:val="both"/>
        <w:rPr>
          <w:rFonts w:ascii="Arial" w:hAnsi="Arial" w:cs="Arial"/>
          <w:sz w:val="24"/>
          <w:szCs w:val="24"/>
        </w:rPr>
      </w:pPr>
      <w:r w:rsidRPr="00D9265D">
        <w:rPr>
          <w:rFonts w:ascii="Arial" w:hAnsi="Arial" w:cs="Arial"/>
          <w:sz w:val="24"/>
          <w:szCs w:val="24"/>
        </w:rPr>
        <w:t xml:space="preserve">Unit - 1 </w:t>
      </w:r>
      <w:r w:rsidR="00DD1AE5">
        <w:rPr>
          <w:rFonts w:ascii="Arial" w:hAnsi="Arial" w:cs="Arial"/>
          <w:sz w:val="24"/>
          <w:szCs w:val="24"/>
        </w:rPr>
        <w:t>is</w:t>
      </w:r>
      <w:r w:rsidR="00705982">
        <w:rPr>
          <w:rFonts w:ascii="Arial" w:hAnsi="Arial" w:cs="Arial"/>
          <w:sz w:val="24"/>
          <w:szCs w:val="24"/>
        </w:rPr>
        <w:t xml:space="preserve"> a </w:t>
      </w:r>
      <w:r w:rsidR="000830C1" w:rsidRPr="00D9265D">
        <w:rPr>
          <w:rFonts w:ascii="Arial" w:hAnsi="Arial" w:cs="Arial"/>
          <w:sz w:val="24"/>
          <w:szCs w:val="24"/>
        </w:rPr>
        <w:t>common sprayer which</w:t>
      </w:r>
      <w:r w:rsidR="00705982">
        <w:rPr>
          <w:rFonts w:ascii="Arial" w:hAnsi="Arial" w:cs="Arial"/>
          <w:sz w:val="24"/>
          <w:szCs w:val="24"/>
        </w:rPr>
        <w:t xml:space="preserve"> is powered by</w:t>
      </w:r>
      <w:r w:rsidR="000830C1" w:rsidRPr="00D9265D">
        <w:rPr>
          <w:rFonts w:ascii="Arial" w:hAnsi="Arial" w:cs="Arial"/>
          <w:sz w:val="24"/>
          <w:szCs w:val="24"/>
        </w:rPr>
        <w:t xml:space="preserve"> </w:t>
      </w:r>
      <w:r w:rsidR="00705982">
        <w:rPr>
          <w:rFonts w:ascii="Arial" w:hAnsi="Arial" w:cs="Arial"/>
          <w:sz w:val="24"/>
          <w:szCs w:val="24"/>
        </w:rPr>
        <w:t xml:space="preserve">a 50 cc </w:t>
      </w:r>
      <w:r w:rsidR="007B3AA0" w:rsidRPr="00D9265D">
        <w:rPr>
          <w:rFonts w:ascii="Arial" w:hAnsi="Arial" w:cs="Arial"/>
          <w:sz w:val="24"/>
          <w:szCs w:val="24"/>
        </w:rPr>
        <w:t>engine</w:t>
      </w:r>
      <w:r w:rsidR="007F6F76" w:rsidRPr="00D9265D">
        <w:rPr>
          <w:rFonts w:ascii="Arial" w:hAnsi="Arial" w:cs="Arial"/>
          <w:sz w:val="24"/>
          <w:szCs w:val="24"/>
        </w:rPr>
        <w:t xml:space="preserve"> </w:t>
      </w:r>
      <w:r w:rsidR="007B3AA0" w:rsidRPr="00D9265D">
        <w:rPr>
          <w:rFonts w:ascii="Arial" w:hAnsi="Arial" w:cs="Arial"/>
          <w:sz w:val="24"/>
          <w:szCs w:val="24"/>
        </w:rPr>
        <w:t>(2 strok</w:t>
      </w:r>
      <w:r w:rsidR="00705982">
        <w:rPr>
          <w:rFonts w:ascii="Arial" w:hAnsi="Arial" w:cs="Arial"/>
          <w:sz w:val="24"/>
          <w:szCs w:val="24"/>
        </w:rPr>
        <w:t>e</w:t>
      </w:r>
      <w:r w:rsidR="007B3AA0" w:rsidRPr="00D9265D">
        <w:rPr>
          <w:rFonts w:ascii="Arial" w:hAnsi="Arial" w:cs="Arial"/>
          <w:sz w:val="24"/>
          <w:szCs w:val="24"/>
        </w:rPr>
        <w:t>)</w:t>
      </w:r>
      <w:r w:rsidR="00DD1AE5">
        <w:rPr>
          <w:rFonts w:ascii="Arial" w:hAnsi="Arial" w:cs="Arial"/>
          <w:sz w:val="24"/>
          <w:szCs w:val="24"/>
        </w:rPr>
        <w:t xml:space="preserve"> that can be </w:t>
      </w:r>
      <w:r w:rsidR="00705982">
        <w:rPr>
          <w:rFonts w:ascii="Arial" w:hAnsi="Arial" w:cs="Arial"/>
          <w:sz w:val="24"/>
          <w:szCs w:val="24"/>
        </w:rPr>
        <w:t xml:space="preserve">used for </w:t>
      </w:r>
      <w:r w:rsidR="00420DC1" w:rsidRPr="00D9265D">
        <w:rPr>
          <w:rFonts w:ascii="Arial" w:hAnsi="Arial" w:cs="Arial"/>
          <w:sz w:val="24"/>
          <w:szCs w:val="24"/>
        </w:rPr>
        <w:t xml:space="preserve">for </w:t>
      </w:r>
      <w:r w:rsidR="001F5B6E" w:rsidRPr="00D9265D">
        <w:rPr>
          <w:rFonts w:ascii="Arial" w:hAnsi="Arial" w:cs="Arial"/>
          <w:sz w:val="24"/>
          <w:szCs w:val="24"/>
        </w:rPr>
        <w:t>sp</w:t>
      </w:r>
      <w:r w:rsidR="00705982">
        <w:rPr>
          <w:rFonts w:ascii="Arial" w:hAnsi="Arial" w:cs="Arial"/>
          <w:sz w:val="24"/>
          <w:szCs w:val="24"/>
        </w:rPr>
        <w:t>ra</w:t>
      </w:r>
      <w:r w:rsidR="001F5B6E" w:rsidRPr="00D9265D">
        <w:rPr>
          <w:rFonts w:ascii="Arial" w:hAnsi="Arial" w:cs="Arial"/>
          <w:sz w:val="24"/>
          <w:szCs w:val="24"/>
        </w:rPr>
        <w:t xml:space="preserve">ying water </w:t>
      </w:r>
      <w:r w:rsidR="00DD1AE5">
        <w:rPr>
          <w:rFonts w:ascii="Arial" w:hAnsi="Arial" w:cs="Arial"/>
          <w:sz w:val="24"/>
          <w:szCs w:val="24"/>
        </w:rPr>
        <w:t xml:space="preserve">and lime and for </w:t>
      </w:r>
      <w:r w:rsidR="001F5B6E" w:rsidRPr="00D9265D">
        <w:rPr>
          <w:rFonts w:ascii="Arial" w:hAnsi="Arial" w:cs="Arial"/>
          <w:sz w:val="24"/>
          <w:szCs w:val="24"/>
        </w:rPr>
        <w:t>blowing leaf litters</w:t>
      </w:r>
      <w:r w:rsidR="00DD1AE5">
        <w:rPr>
          <w:rFonts w:ascii="Arial" w:hAnsi="Arial" w:cs="Arial"/>
          <w:sz w:val="24"/>
          <w:szCs w:val="24"/>
        </w:rPr>
        <w:t xml:space="preserve">. This helps in </w:t>
      </w:r>
      <w:r w:rsidR="00DD1AE5">
        <w:rPr>
          <w:rFonts w:ascii="Arial" w:hAnsi="Arial" w:cs="Arial"/>
          <w:sz w:val="24"/>
          <w:szCs w:val="24"/>
        </w:rPr>
        <w:t>creating</w:t>
      </w:r>
      <w:r w:rsidR="00DD1AE5">
        <w:rPr>
          <w:rFonts w:ascii="Arial" w:hAnsi="Arial" w:cs="Arial"/>
          <w:sz w:val="24"/>
          <w:szCs w:val="24"/>
        </w:rPr>
        <w:t xml:space="preserve"> </w:t>
      </w:r>
      <w:r w:rsidR="00DD1AE5">
        <w:rPr>
          <w:rFonts w:ascii="Arial" w:hAnsi="Arial" w:cs="Arial"/>
          <w:sz w:val="24"/>
          <w:szCs w:val="24"/>
        </w:rPr>
        <w:t xml:space="preserve">and </w:t>
      </w:r>
      <w:r w:rsidR="00DD1AE5">
        <w:rPr>
          <w:rFonts w:ascii="Arial" w:hAnsi="Arial" w:cs="Arial"/>
          <w:sz w:val="24"/>
          <w:szCs w:val="24"/>
        </w:rPr>
        <w:t>cleaning fire lines in the forests.</w:t>
      </w:r>
      <w:r w:rsidR="001F5B6E" w:rsidRPr="00D9265D">
        <w:rPr>
          <w:rFonts w:ascii="Arial" w:hAnsi="Arial" w:cs="Arial"/>
          <w:sz w:val="24"/>
          <w:szCs w:val="24"/>
        </w:rPr>
        <w:t xml:space="preserve"> </w:t>
      </w:r>
      <w:r w:rsidR="007B3AA0" w:rsidRPr="00D9265D">
        <w:rPr>
          <w:rFonts w:ascii="Arial" w:hAnsi="Arial" w:cs="Arial"/>
          <w:sz w:val="24"/>
          <w:szCs w:val="24"/>
        </w:rPr>
        <w:t>The wei</w:t>
      </w:r>
      <w:r w:rsidR="00DD1AE5">
        <w:rPr>
          <w:rFonts w:ascii="Arial" w:hAnsi="Arial" w:cs="Arial"/>
          <w:sz w:val="24"/>
          <w:szCs w:val="24"/>
        </w:rPr>
        <w:t xml:space="preserve">ght of the device is 10 Kg . It has </w:t>
      </w:r>
      <w:r w:rsidR="00472A14">
        <w:rPr>
          <w:rFonts w:ascii="Arial" w:hAnsi="Arial" w:cs="Arial"/>
          <w:sz w:val="24"/>
          <w:szCs w:val="24"/>
        </w:rPr>
        <w:t xml:space="preserve"> </w:t>
      </w:r>
      <w:r w:rsidR="007B3AA0">
        <w:rPr>
          <w:rFonts w:ascii="Arial" w:hAnsi="Arial" w:cs="Arial"/>
          <w:sz w:val="24"/>
          <w:szCs w:val="24"/>
        </w:rPr>
        <w:t xml:space="preserve">RPM </w:t>
      </w:r>
      <w:r w:rsidR="00DD1AE5">
        <w:rPr>
          <w:rFonts w:ascii="Arial" w:hAnsi="Arial" w:cs="Arial"/>
          <w:sz w:val="24"/>
          <w:szCs w:val="24"/>
        </w:rPr>
        <w:t xml:space="preserve">of </w:t>
      </w:r>
      <w:r w:rsidR="00DD1AE5">
        <w:rPr>
          <w:rFonts w:ascii="Arial" w:hAnsi="Arial" w:cs="Arial"/>
          <w:sz w:val="24"/>
          <w:szCs w:val="24"/>
        </w:rPr>
        <w:t>6000</w:t>
      </w:r>
      <w:r w:rsidR="00DD1AE5">
        <w:rPr>
          <w:rFonts w:ascii="Arial" w:hAnsi="Arial" w:cs="Arial"/>
          <w:sz w:val="24"/>
          <w:szCs w:val="24"/>
        </w:rPr>
        <w:t xml:space="preserve"> </w:t>
      </w:r>
      <w:r w:rsidR="007B3AA0">
        <w:rPr>
          <w:rFonts w:ascii="Arial" w:hAnsi="Arial" w:cs="Arial"/>
          <w:sz w:val="24"/>
          <w:szCs w:val="24"/>
        </w:rPr>
        <w:t>and air volume</w:t>
      </w:r>
      <w:r w:rsidR="00DC4F3B">
        <w:rPr>
          <w:rFonts w:ascii="Arial" w:hAnsi="Arial" w:cs="Arial"/>
          <w:sz w:val="24"/>
          <w:szCs w:val="24"/>
        </w:rPr>
        <w:t xml:space="preserve"> of 14 ft.</w:t>
      </w:r>
      <w:r w:rsidR="007914C2">
        <w:rPr>
          <w:rFonts w:ascii="Arial" w:hAnsi="Arial" w:cs="Arial"/>
          <w:sz w:val="24"/>
          <w:szCs w:val="24"/>
        </w:rPr>
        <w:t xml:space="preserve"> </w:t>
      </w:r>
    </w:p>
    <w:p w:rsidR="00DC4F3B" w:rsidRDefault="002050EC" w:rsidP="000E3B39">
      <w:pPr>
        <w:spacing w:after="360" w:line="240" w:lineRule="auto"/>
        <w:ind w:left="357"/>
        <w:jc w:val="both"/>
        <w:rPr>
          <w:rFonts w:ascii="Arial" w:hAnsi="Arial" w:cs="Arial"/>
          <w:sz w:val="24"/>
          <w:szCs w:val="24"/>
        </w:rPr>
      </w:pPr>
      <w:r>
        <w:rPr>
          <w:rFonts w:ascii="Arial" w:hAnsi="Arial" w:cs="Arial"/>
          <w:sz w:val="24"/>
          <w:szCs w:val="24"/>
        </w:rPr>
        <w:t>Unit – 2</w:t>
      </w:r>
      <w:r>
        <w:rPr>
          <w:rFonts w:ascii="Arial" w:hAnsi="Arial" w:cs="Arial"/>
          <w:sz w:val="24"/>
          <w:szCs w:val="24"/>
        </w:rPr>
        <w:t>has also been d</w:t>
      </w:r>
      <w:r w:rsidR="00472A14">
        <w:rPr>
          <w:rFonts w:ascii="Arial" w:hAnsi="Arial" w:cs="Arial"/>
          <w:sz w:val="24"/>
          <w:szCs w:val="24"/>
        </w:rPr>
        <w:t>esigned and locally developed by WWF-India</w:t>
      </w:r>
      <w:r>
        <w:rPr>
          <w:rFonts w:ascii="Arial" w:hAnsi="Arial" w:cs="Arial"/>
          <w:sz w:val="24"/>
          <w:szCs w:val="24"/>
        </w:rPr>
        <w:t xml:space="preserve"> team, It </w:t>
      </w:r>
      <w:r w:rsidR="00472A14">
        <w:rPr>
          <w:rFonts w:ascii="Arial" w:hAnsi="Arial" w:cs="Arial"/>
          <w:sz w:val="24"/>
          <w:szCs w:val="24"/>
        </w:rPr>
        <w:t>, consists of a</w:t>
      </w:r>
      <w:r w:rsidR="000E3B39">
        <w:rPr>
          <w:rFonts w:ascii="Arial" w:hAnsi="Arial" w:cs="Arial"/>
          <w:sz w:val="24"/>
          <w:szCs w:val="24"/>
        </w:rPr>
        <w:t xml:space="preserve"> blower &amp; cutter </w:t>
      </w:r>
      <w:r w:rsidR="00472A14">
        <w:rPr>
          <w:rFonts w:ascii="Arial" w:hAnsi="Arial" w:cs="Arial"/>
          <w:sz w:val="24"/>
          <w:szCs w:val="24"/>
        </w:rPr>
        <w:t xml:space="preserve">which </w:t>
      </w:r>
      <w:r>
        <w:rPr>
          <w:rFonts w:ascii="Arial" w:hAnsi="Arial" w:cs="Arial"/>
          <w:sz w:val="24"/>
          <w:szCs w:val="24"/>
        </w:rPr>
        <w:t>can</w:t>
      </w:r>
      <w:r w:rsidR="00472A14">
        <w:rPr>
          <w:rFonts w:ascii="Arial" w:hAnsi="Arial" w:cs="Arial"/>
          <w:sz w:val="24"/>
          <w:szCs w:val="24"/>
        </w:rPr>
        <w:t xml:space="preserve"> be </w:t>
      </w:r>
      <w:r w:rsidR="00026369">
        <w:rPr>
          <w:rFonts w:ascii="Arial" w:hAnsi="Arial" w:cs="Arial"/>
          <w:sz w:val="24"/>
          <w:szCs w:val="24"/>
        </w:rPr>
        <w:t>used for cutting grasses,</w:t>
      </w:r>
      <w:r w:rsidR="00472A14">
        <w:rPr>
          <w:rFonts w:ascii="Arial" w:hAnsi="Arial" w:cs="Arial"/>
          <w:sz w:val="24"/>
          <w:szCs w:val="24"/>
        </w:rPr>
        <w:t xml:space="preserve"> and</w:t>
      </w:r>
      <w:r w:rsidR="00026369">
        <w:rPr>
          <w:rFonts w:ascii="Arial" w:hAnsi="Arial" w:cs="Arial"/>
          <w:sz w:val="24"/>
          <w:szCs w:val="24"/>
        </w:rPr>
        <w:t xml:space="preserve"> bushes. </w:t>
      </w:r>
      <w:r w:rsidR="007914C2">
        <w:rPr>
          <w:rFonts w:ascii="Arial" w:hAnsi="Arial" w:cs="Arial"/>
          <w:sz w:val="24"/>
          <w:szCs w:val="24"/>
        </w:rPr>
        <w:t xml:space="preserve"> </w:t>
      </w:r>
    </w:p>
    <w:p w:rsidR="006C03E9" w:rsidRPr="00160750" w:rsidRDefault="006C03E9" w:rsidP="00C95FFF">
      <w:pPr>
        <w:pStyle w:val="ListParagraph"/>
        <w:numPr>
          <w:ilvl w:val="0"/>
          <w:numId w:val="1"/>
        </w:numPr>
        <w:spacing w:after="360" w:line="240" w:lineRule="auto"/>
        <w:ind w:left="357" w:hanging="357"/>
        <w:contextualSpacing w:val="0"/>
        <w:jc w:val="both"/>
        <w:rPr>
          <w:rFonts w:ascii="Arial" w:hAnsi="Arial" w:cs="Arial"/>
          <w:sz w:val="24"/>
          <w:szCs w:val="24"/>
        </w:rPr>
      </w:pPr>
      <w:r w:rsidRPr="00160750">
        <w:rPr>
          <w:rFonts w:ascii="Arial" w:hAnsi="Arial" w:cs="Arial"/>
          <w:sz w:val="24"/>
          <w:szCs w:val="24"/>
        </w:rPr>
        <w:lastRenderedPageBreak/>
        <w:t>Details(</w:t>
      </w:r>
      <w:r w:rsidR="00291E62" w:rsidRPr="00160750">
        <w:rPr>
          <w:rFonts w:ascii="Arial" w:hAnsi="Arial" w:cs="Arial"/>
          <w:sz w:val="24"/>
          <w:szCs w:val="24"/>
        </w:rPr>
        <w:t xml:space="preserve">including </w:t>
      </w:r>
      <w:r w:rsidRPr="00160750">
        <w:rPr>
          <w:rFonts w:ascii="Arial" w:hAnsi="Arial" w:cs="Arial"/>
          <w:sz w:val="24"/>
          <w:szCs w:val="24"/>
        </w:rPr>
        <w:t>Photographs</w:t>
      </w:r>
      <w:r w:rsidR="00291E62" w:rsidRPr="00160750">
        <w:rPr>
          <w:rFonts w:ascii="Arial" w:hAnsi="Arial" w:cs="Arial"/>
          <w:sz w:val="24"/>
          <w:szCs w:val="24"/>
        </w:rPr>
        <w:t xml:space="preserve"> etc.</w:t>
      </w:r>
      <w:r w:rsidRPr="00160750">
        <w:rPr>
          <w:rFonts w:ascii="Arial" w:hAnsi="Arial" w:cs="Arial"/>
          <w:sz w:val="24"/>
          <w:szCs w:val="24"/>
        </w:rPr>
        <w:t>)</w:t>
      </w:r>
    </w:p>
    <w:p w:rsidR="006F37D1" w:rsidRDefault="007914C2" w:rsidP="007914C2">
      <w:pPr>
        <w:pStyle w:val="ListParagraph"/>
        <w:numPr>
          <w:ilvl w:val="0"/>
          <w:numId w:val="7"/>
        </w:numPr>
        <w:spacing w:after="360" w:line="240" w:lineRule="auto"/>
        <w:jc w:val="both"/>
        <w:rPr>
          <w:rFonts w:ascii="Arial" w:hAnsi="Arial" w:cs="Arial"/>
          <w:sz w:val="24"/>
          <w:szCs w:val="24"/>
        </w:rPr>
      </w:pPr>
      <w:r>
        <w:rPr>
          <w:rFonts w:ascii="Arial" w:hAnsi="Arial" w:cs="Arial"/>
          <w:sz w:val="24"/>
          <w:szCs w:val="24"/>
        </w:rPr>
        <w:t>The details of the units are mentioned below:</w:t>
      </w:r>
    </w:p>
    <w:tbl>
      <w:tblPr>
        <w:tblStyle w:val="TableGrid"/>
        <w:tblW w:w="8800" w:type="dxa"/>
        <w:tblLook w:val="04A0" w:firstRow="1" w:lastRow="0" w:firstColumn="1" w:lastColumn="0" w:noHBand="0" w:noVBand="1"/>
      </w:tblPr>
      <w:tblGrid>
        <w:gridCol w:w="1212"/>
        <w:gridCol w:w="2054"/>
        <w:gridCol w:w="3618"/>
        <w:gridCol w:w="1916"/>
      </w:tblGrid>
      <w:tr w:rsidR="007914C2" w:rsidRPr="00675962" w:rsidTr="00CF0E6A">
        <w:trPr>
          <w:trHeight w:val="340"/>
        </w:trPr>
        <w:tc>
          <w:tcPr>
            <w:tcW w:w="1212" w:type="dxa"/>
            <w:noWrap/>
            <w:hideMark/>
          </w:tcPr>
          <w:p w:rsidR="007914C2" w:rsidRPr="00675962" w:rsidRDefault="007914C2" w:rsidP="00E76D09">
            <w:pPr>
              <w:rPr>
                <w:rFonts w:ascii="Calibri" w:eastAsia="Times New Roman" w:hAnsi="Calibri" w:cs="Times New Roman"/>
                <w:b/>
                <w:bCs/>
                <w:color w:val="000000"/>
                <w:lang w:eastAsia="en-IN"/>
              </w:rPr>
            </w:pPr>
            <w:r w:rsidRPr="00675962">
              <w:rPr>
                <w:rFonts w:ascii="Calibri" w:eastAsia="Times New Roman" w:hAnsi="Calibri" w:cs="Times New Roman"/>
                <w:b/>
                <w:bCs/>
                <w:color w:val="000000"/>
                <w:lang w:eastAsia="en-IN"/>
              </w:rPr>
              <w:t xml:space="preserve">Product </w:t>
            </w:r>
          </w:p>
        </w:tc>
        <w:tc>
          <w:tcPr>
            <w:tcW w:w="5672" w:type="dxa"/>
            <w:gridSpan w:val="2"/>
            <w:noWrap/>
            <w:hideMark/>
          </w:tcPr>
          <w:p w:rsidR="007914C2" w:rsidRPr="00675962" w:rsidRDefault="007914C2" w:rsidP="00E76D09">
            <w:pPr>
              <w:jc w:val="center"/>
              <w:rPr>
                <w:rFonts w:ascii="Calibri" w:eastAsia="Times New Roman" w:hAnsi="Calibri" w:cs="Times New Roman"/>
                <w:b/>
                <w:bCs/>
                <w:color w:val="000000"/>
                <w:lang w:eastAsia="en-IN"/>
              </w:rPr>
            </w:pPr>
            <w:r w:rsidRPr="00675962">
              <w:rPr>
                <w:rFonts w:ascii="Calibri" w:eastAsia="Times New Roman" w:hAnsi="Calibri" w:cs="Times New Roman"/>
                <w:b/>
                <w:bCs/>
                <w:color w:val="000000"/>
                <w:lang w:eastAsia="en-IN"/>
              </w:rPr>
              <w:t>Specifications</w:t>
            </w:r>
          </w:p>
        </w:tc>
        <w:tc>
          <w:tcPr>
            <w:tcW w:w="1916" w:type="dxa"/>
            <w:noWrap/>
            <w:hideMark/>
          </w:tcPr>
          <w:p w:rsidR="007914C2" w:rsidRPr="00675962" w:rsidRDefault="007914C2" w:rsidP="00E76D09">
            <w:pPr>
              <w:rPr>
                <w:rFonts w:ascii="Calibri" w:eastAsia="Times New Roman" w:hAnsi="Calibri" w:cs="Times New Roman"/>
                <w:b/>
                <w:bCs/>
                <w:color w:val="000000"/>
                <w:lang w:eastAsia="en-IN"/>
              </w:rPr>
            </w:pPr>
            <w:r w:rsidRPr="00675962">
              <w:rPr>
                <w:rFonts w:ascii="Calibri" w:eastAsia="Times New Roman" w:hAnsi="Calibri" w:cs="Times New Roman"/>
                <w:b/>
                <w:bCs/>
                <w:color w:val="000000"/>
                <w:lang w:eastAsia="en-IN"/>
              </w:rPr>
              <w:t xml:space="preserve">Out Put </w:t>
            </w:r>
          </w:p>
        </w:tc>
      </w:tr>
      <w:tr w:rsidR="000E3B39" w:rsidRPr="00675962" w:rsidTr="000E3B39">
        <w:trPr>
          <w:trHeight w:val="355"/>
        </w:trPr>
        <w:tc>
          <w:tcPr>
            <w:tcW w:w="1212" w:type="dxa"/>
            <w:vMerge w:val="restart"/>
            <w:hideMark/>
          </w:tcPr>
          <w:p w:rsidR="000E3B39" w:rsidRPr="000E3B39" w:rsidRDefault="000E3B39" w:rsidP="00E76D09">
            <w:pPr>
              <w:jc w:val="center"/>
              <w:rPr>
                <w:rFonts w:ascii="Calibri" w:eastAsia="Times New Roman" w:hAnsi="Calibri" w:cs="Times New Roman"/>
                <w:b/>
                <w:color w:val="000000"/>
                <w:lang w:eastAsia="en-IN"/>
              </w:rPr>
            </w:pPr>
            <w:r w:rsidRPr="000E3B39">
              <w:rPr>
                <w:rFonts w:ascii="Calibri" w:eastAsia="Times New Roman" w:hAnsi="Calibri" w:cs="Times New Roman"/>
                <w:b/>
                <w:color w:val="000000"/>
                <w:lang w:eastAsia="en-IN"/>
              </w:rPr>
              <w:t>Unit -1</w:t>
            </w:r>
          </w:p>
          <w:p w:rsidR="000E3B39" w:rsidRPr="00675962" w:rsidRDefault="000E3B39" w:rsidP="00E76D09">
            <w:pPr>
              <w:jc w:val="cente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Gasoline  Power Operated life blower &amp; water Sprayer </w:t>
            </w:r>
          </w:p>
        </w:tc>
        <w:tc>
          <w:tcPr>
            <w:tcW w:w="2054"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Displacement </w:t>
            </w:r>
          </w:p>
        </w:tc>
        <w:tc>
          <w:tcPr>
            <w:tcW w:w="3618"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50 cc</w:t>
            </w:r>
          </w:p>
        </w:tc>
        <w:tc>
          <w:tcPr>
            <w:tcW w:w="1916" w:type="dxa"/>
            <w:vMerge w:val="restart"/>
            <w:noWrap/>
            <w:hideMark/>
          </w:tcPr>
          <w:p w:rsidR="000E3B39" w:rsidRDefault="000E3B39" w:rsidP="003C3771">
            <w:pPr>
              <w:pStyle w:val="ListParagraph"/>
              <w:numPr>
                <w:ilvl w:val="0"/>
                <w:numId w:val="8"/>
              </w:numPr>
              <w:rPr>
                <w:rFonts w:ascii="Calibri" w:eastAsia="Times New Roman" w:hAnsi="Calibri" w:cs="Times New Roman"/>
                <w:color w:val="000000"/>
                <w:lang w:eastAsia="en-IN"/>
              </w:rPr>
            </w:pPr>
            <w:r w:rsidRPr="000E3B39">
              <w:rPr>
                <w:rFonts w:ascii="Calibri" w:eastAsia="Times New Roman" w:hAnsi="Calibri" w:cs="Times New Roman"/>
                <w:color w:val="000000"/>
                <w:lang w:eastAsia="en-IN"/>
              </w:rPr>
              <w:t xml:space="preserve">Lime Spray </w:t>
            </w:r>
          </w:p>
          <w:p w:rsidR="000E3B39" w:rsidRDefault="000E3B39" w:rsidP="00E76D09">
            <w:pPr>
              <w:pStyle w:val="ListParagraph"/>
              <w:numPr>
                <w:ilvl w:val="0"/>
                <w:numId w:val="8"/>
              </w:numPr>
              <w:rPr>
                <w:rFonts w:ascii="Calibri" w:eastAsia="Times New Roman" w:hAnsi="Calibri" w:cs="Times New Roman"/>
                <w:color w:val="000000"/>
                <w:lang w:eastAsia="en-IN"/>
              </w:rPr>
            </w:pPr>
            <w:r>
              <w:rPr>
                <w:rFonts w:ascii="Calibri" w:eastAsia="Times New Roman" w:hAnsi="Calibri" w:cs="Times New Roman"/>
                <w:color w:val="000000"/>
                <w:lang w:eastAsia="en-IN"/>
              </w:rPr>
              <w:t>Wa</w:t>
            </w:r>
            <w:r w:rsidRPr="000E3B39">
              <w:rPr>
                <w:rFonts w:ascii="Calibri" w:eastAsia="Times New Roman" w:hAnsi="Calibri" w:cs="Times New Roman"/>
                <w:color w:val="000000"/>
                <w:lang w:eastAsia="en-IN"/>
              </w:rPr>
              <w:t>ter Spray</w:t>
            </w:r>
          </w:p>
          <w:p w:rsidR="000E3B39" w:rsidRPr="000E3B39" w:rsidRDefault="000E3B39" w:rsidP="00E76D09">
            <w:pPr>
              <w:pStyle w:val="ListParagraph"/>
              <w:numPr>
                <w:ilvl w:val="0"/>
                <w:numId w:val="8"/>
              </w:numPr>
              <w:rPr>
                <w:rFonts w:ascii="Calibri" w:eastAsia="Times New Roman" w:hAnsi="Calibri" w:cs="Times New Roman"/>
                <w:color w:val="000000"/>
                <w:lang w:eastAsia="en-IN"/>
              </w:rPr>
            </w:pPr>
            <w:r w:rsidRPr="000E3B39">
              <w:rPr>
                <w:rFonts w:ascii="Calibri" w:eastAsia="Times New Roman" w:hAnsi="Calibri" w:cs="Times New Roman"/>
                <w:color w:val="000000"/>
                <w:lang w:eastAsia="en-IN"/>
              </w:rPr>
              <w:t>Leaf/Air Blower</w:t>
            </w:r>
          </w:p>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w:t>
            </w:r>
          </w:p>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w:t>
            </w:r>
          </w:p>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w:t>
            </w:r>
          </w:p>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w:t>
            </w:r>
          </w:p>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w:t>
            </w:r>
          </w:p>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w:t>
            </w:r>
          </w:p>
        </w:tc>
      </w:tr>
      <w:tr w:rsidR="000E3B39" w:rsidRPr="00675962" w:rsidTr="000E3B39">
        <w:trPr>
          <w:trHeight w:val="323"/>
        </w:trPr>
        <w:tc>
          <w:tcPr>
            <w:tcW w:w="1212" w:type="dxa"/>
            <w:vMerge/>
            <w:hideMark/>
          </w:tcPr>
          <w:p w:rsidR="000E3B39" w:rsidRPr="00675962" w:rsidRDefault="000E3B39" w:rsidP="00E76D09">
            <w:pPr>
              <w:rPr>
                <w:rFonts w:ascii="Calibri" w:eastAsia="Times New Roman" w:hAnsi="Calibri" w:cs="Times New Roman"/>
                <w:color w:val="000000"/>
                <w:lang w:eastAsia="en-IN"/>
              </w:rPr>
            </w:pPr>
          </w:p>
        </w:tc>
        <w:tc>
          <w:tcPr>
            <w:tcW w:w="2054"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Engine Type</w:t>
            </w:r>
          </w:p>
        </w:tc>
        <w:tc>
          <w:tcPr>
            <w:tcW w:w="3618"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2  Stroke </w:t>
            </w:r>
          </w:p>
        </w:tc>
        <w:tc>
          <w:tcPr>
            <w:tcW w:w="1916" w:type="dxa"/>
            <w:vMerge/>
            <w:noWrap/>
            <w:hideMark/>
          </w:tcPr>
          <w:p w:rsidR="000E3B39" w:rsidRPr="00675962" w:rsidRDefault="000E3B39" w:rsidP="00E76D09">
            <w:pPr>
              <w:rPr>
                <w:rFonts w:ascii="Calibri" w:eastAsia="Times New Roman" w:hAnsi="Calibri" w:cs="Times New Roman"/>
                <w:color w:val="000000"/>
                <w:lang w:eastAsia="en-IN"/>
              </w:rPr>
            </w:pPr>
          </w:p>
        </w:tc>
      </w:tr>
      <w:tr w:rsidR="000E3B39" w:rsidRPr="00675962" w:rsidTr="000E3B39">
        <w:trPr>
          <w:trHeight w:val="323"/>
        </w:trPr>
        <w:tc>
          <w:tcPr>
            <w:tcW w:w="1212" w:type="dxa"/>
            <w:vMerge/>
            <w:hideMark/>
          </w:tcPr>
          <w:p w:rsidR="000E3B39" w:rsidRPr="00675962" w:rsidRDefault="000E3B39" w:rsidP="00E76D09">
            <w:pPr>
              <w:rPr>
                <w:rFonts w:ascii="Calibri" w:eastAsia="Times New Roman" w:hAnsi="Calibri" w:cs="Times New Roman"/>
                <w:color w:val="000000"/>
                <w:lang w:eastAsia="en-IN"/>
              </w:rPr>
            </w:pPr>
          </w:p>
        </w:tc>
        <w:tc>
          <w:tcPr>
            <w:tcW w:w="2054"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RPM </w:t>
            </w:r>
          </w:p>
        </w:tc>
        <w:tc>
          <w:tcPr>
            <w:tcW w:w="3618"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6000</w:t>
            </w:r>
          </w:p>
        </w:tc>
        <w:tc>
          <w:tcPr>
            <w:tcW w:w="1916" w:type="dxa"/>
            <w:vMerge/>
            <w:noWrap/>
            <w:hideMark/>
          </w:tcPr>
          <w:p w:rsidR="000E3B39" w:rsidRPr="00675962" w:rsidRDefault="000E3B39" w:rsidP="00E76D09">
            <w:pPr>
              <w:rPr>
                <w:rFonts w:ascii="Calibri" w:eastAsia="Times New Roman" w:hAnsi="Calibri" w:cs="Times New Roman"/>
                <w:color w:val="000000"/>
                <w:lang w:eastAsia="en-IN"/>
              </w:rPr>
            </w:pPr>
          </w:p>
        </w:tc>
      </w:tr>
      <w:tr w:rsidR="000E3B39" w:rsidRPr="00675962" w:rsidTr="000E3B39">
        <w:trPr>
          <w:trHeight w:val="323"/>
        </w:trPr>
        <w:tc>
          <w:tcPr>
            <w:tcW w:w="1212" w:type="dxa"/>
            <w:vMerge/>
            <w:hideMark/>
          </w:tcPr>
          <w:p w:rsidR="000E3B39" w:rsidRPr="00675962" w:rsidRDefault="000E3B39" w:rsidP="00E76D09">
            <w:pPr>
              <w:rPr>
                <w:rFonts w:ascii="Calibri" w:eastAsia="Times New Roman" w:hAnsi="Calibri" w:cs="Times New Roman"/>
                <w:color w:val="000000"/>
                <w:lang w:eastAsia="en-IN"/>
              </w:rPr>
            </w:pPr>
          </w:p>
        </w:tc>
        <w:tc>
          <w:tcPr>
            <w:tcW w:w="2054" w:type="dxa"/>
            <w:noWrap/>
            <w:hideMark/>
          </w:tcPr>
          <w:p w:rsidR="000E3B39" w:rsidRPr="00675962" w:rsidRDefault="000E3B39" w:rsidP="00E76D09">
            <w:pPr>
              <w:rPr>
                <w:rFonts w:ascii="Calibri" w:eastAsia="Times New Roman" w:hAnsi="Calibri" w:cs="Times New Roman"/>
                <w:color w:val="000000"/>
                <w:lang w:eastAsia="en-IN"/>
              </w:rPr>
            </w:pPr>
            <w:r>
              <w:rPr>
                <w:rFonts w:ascii="Calibri" w:eastAsia="Times New Roman" w:hAnsi="Calibri" w:cs="Times New Roman"/>
                <w:color w:val="000000"/>
                <w:lang w:eastAsia="en-IN"/>
              </w:rPr>
              <w:t>Fuel</w:t>
            </w:r>
            <w:r w:rsidRPr="00675962">
              <w:rPr>
                <w:rFonts w:ascii="Calibri" w:eastAsia="Times New Roman" w:hAnsi="Calibri" w:cs="Times New Roman"/>
                <w:color w:val="000000"/>
                <w:lang w:eastAsia="en-IN"/>
              </w:rPr>
              <w:t xml:space="preserve"> tank Capacity </w:t>
            </w:r>
          </w:p>
        </w:tc>
        <w:tc>
          <w:tcPr>
            <w:tcW w:w="3618"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1.5 litter</w:t>
            </w:r>
          </w:p>
        </w:tc>
        <w:tc>
          <w:tcPr>
            <w:tcW w:w="1916" w:type="dxa"/>
            <w:vMerge/>
            <w:noWrap/>
            <w:hideMark/>
          </w:tcPr>
          <w:p w:rsidR="000E3B39" w:rsidRPr="00675962" w:rsidRDefault="000E3B39" w:rsidP="00E76D09">
            <w:pPr>
              <w:rPr>
                <w:rFonts w:ascii="Calibri" w:eastAsia="Times New Roman" w:hAnsi="Calibri" w:cs="Times New Roman"/>
                <w:color w:val="000000"/>
                <w:lang w:eastAsia="en-IN"/>
              </w:rPr>
            </w:pPr>
          </w:p>
        </w:tc>
      </w:tr>
      <w:tr w:rsidR="000E3B39" w:rsidRPr="00675962" w:rsidTr="000E3B39">
        <w:trPr>
          <w:trHeight w:val="323"/>
        </w:trPr>
        <w:tc>
          <w:tcPr>
            <w:tcW w:w="1212" w:type="dxa"/>
            <w:vMerge/>
            <w:hideMark/>
          </w:tcPr>
          <w:p w:rsidR="000E3B39" w:rsidRPr="00675962" w:rsidRDefault="000E3B39" w:rsidP="00E76D09">
            <w:pPr>
              <w:rPr>
                <w:rFonts w:ascii="Calibri" w:eastAsia="Times New Roman" w:hAnsi="Calibri" w:cs="Times New Roman"/>
                <w:color w:val="000000"/>
                <w:lang w:eastAsia="en-IN"/>
              </w:rPr>
            </w:pPr>
          </w:p>
        </w:tc>
        <w:tc>
          <w:tcPr>
            <w:tcW w:w="2054"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Fuel Consumption </w:t>
            </w:r>
          </w:p>
        </w:tc>
        <w:tc>
          <w:tcPr>
            <w:tcW w:w="3618" w:type="dxa"/>
            <w:noWrap/>
            <w:hideMark/>
          </w:tcPr>
          <w:p w:rsidR="000E3B39" w:rsidRPr="00675962" w:rsidRDefault="000E3B39" w:rsidP="00E76D09">
            <w:pPr>
              <w:rPr>
                <w:rFonts w:ascii="Calibri" w:eastAsia="Times New Roman" w:hAnsi="Calibri" w:cs="Times New Roman"/>
                <w:color w:val="000000"/>
                <w:lang w:eastAsia="en-IN"/>
              </w:rPr>
            </w:pPr>
            <w:r>
              <w:rPr>
                <w:rFonts w:ascii="Calibri" w:eastAsia="Times New Roman" w:hAnsi="Calibri" w:cs="Times New Roman"/>
                <w:color w:val="000000"/>
                <w:lang w:eastAsia="en-IN"/>
              </w:rPr>
              <w:t>500 ml /hr /(</w:t>
            </w:r>
            <w:r w:rsidRPr="00675962">
              <w:rPr>
                <w:rFonts w:ascii="Calibri" w:eastAsia="Times New Roman" w:hAnsi="Calibri" w:cs="Times New Roman"/>
                <w:color w:val="000000"/>
                <w:lang w:eastAsia="en-IN"/>
              </w:rPr>
              <w:t>Petrol ( 40 ml/ 2T oil/ one litter )</w:t>
            </w:r>
          </w:p>
        </w:tc>
        <w:tc>
          <w:tcPr>
            <w:tcW w:w="1916" w:type="dxa"/>
            <w:vMerge/>
            <w:noWrap/>
            <w:hideMark/>
          </w:tcPr>
          <w:p w:rsidR="000E3B39" w:rsidRPr="00675962" w:rsidRDefault="000E3B39" w:rsidP="00E76D09">
            <w:pPr>
              <w:rPr>
                <w:rFonts w:ascii="Calibri" w:eastAsia="Times New Roman" w:hAnsi="Calibri" w:cs="Times New Roman"/>
                <w:color w:val="000000"/>
                <w:lang w:eastAsia="en-IN"/>
              </w:rPr>
            </w:pPr>
          </w:p>
        </w:tc>
      </w:tr>
      <w:tr w:rsidR="000E3B39" w:rsidRPr="00675962" w:rsidTr="000E3B39">
        <w:trPr>
          <w:trHeight w:val="323"/>
        </w:trPr>
        <w:tc>
          <w:tcPr>
            <w:tcW w:w="1212" w:type="dxa"/>
            <w:vMerge/>
            <w:hideMark/>
          </w:tcPr>
          <w:p w:rsidR="000E3B39" w:rsidRPr="00675962" w:rsidRDefault="000E3B39" w:rsidP="00E76D09">
            <w:pPr>
              <w:rPr>
                <w:rFonts w:ascii="Calibri" w:eastAsia="Times New Roman" w:hAnsi="Calibri" w:cs="Times New Roman"/>
                <w:color w:val="000000"/>
                <w:lang w:eastAsia="en-IN"/>
              </w:rPr>
            </w:pPr>
          </w:p>
        </w:tc>
        <w:tc>
          <w:tcPr>
            <w:tcW w:w="2054"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Water tank </w:t>
            </w:r>
          </w:p>
        </w:tc>
        <w:tc>
          <w:tcPr>
            <w:tcW w:w="3618"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14 litter </w:t>
            </w:r>
          </w:p>
        </w:tc>
        <w:tc>
          <w:tcPr>
            <w:tcW w:w="1916" w:type="dxa"/>
            <w:vMerge/>
            <w:noWrap/>
            <w:hideMark/>
          </w:tcPr>
          <w:p w:rsidR="000E3B39" w:rsidRPr="00675962" w:rsidRDefault="000E3B39" w:rsidP="00E76D09">
            <w:pPr>
              <w:rPr>
                <w:rFonts w:ascii="Calibri" w:eastAsia="Times New Roman" w:hAnsi="Calibri" w:cs="Times New Roman"/>
                <w:color w:val="000000"/>
                <w:lang w:eastAsia="en-IN"/>
              </w:rPr>
            </w:pPr>
          </w:p>
        </w:tc>
      </w:tr>
      <w:tr w:rsidR="000E3B39" w:rsidRPr="00675962" w:rsidTr="000E3B39">
        <w:trPr>
          <w:trHeight w:val="323"/>
        </w:trPr>
        <w:tc>
          <w:tcPr>
            <w:tcW w:w="1212" w:type="dxa"/>
            <w:vMerge/>
            <w:hideMark/>
          </w:tcPr>
          <w:p w:rsidR="000E3B39" w:rsidRPr="00675962" w:rsidRDefault="000E3B39" w:rsidP="00E76D09">
            <w:pPr>
              <w:rPr>
                <w:rFonts w:ascii="Calibri" w:eastAsia="Times New Roman" w:hAnsi="Calibri" w:cs="Times New Roman"/>
                <w:color w:val="000000"/>
                <w:lang w:eastAsia="en-IN"/>
              </w:rPr>
            </w:pPr>
          </w:p>
        </w:tc>
        <w:tc>
          <w:tcPr>
            <w:tcW w:w="2054"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Rate Power </w:t>
            </w:r>
          </w:p>
        </w:tc>
        <w:tc>
          <w:tcPr>
            <w:tcW w:w="3618" w:type="dxa"/>
            <w:noWrap/>
            <w:hideMark/>
          </w:tcPr>
          <w:p w:rsidR="000E3B39" w:rsidRPr="00675962" w:rsidRDefault="000E3B39" w:rsidP="00E76D09">
            <w:pPr>
              <w:rPr>
                <w:rFonts w:ascii="Calibri" w:eastAsia="Times New Roman" w:hAnsi="Calibri" w:cs="Times New Roman"/>
                <w:color w:val="000000"/>
                <w:lang w:eastAsia="en-IN"/>
              </w:rPr>
            </w:pPr>
            <w:r>
              <w:rPr>
                <w:rFonts w:ascii="Calibri" w:eastAsia="Times New Roman" w:hAnsi="Calibri" w:cs="Times New Roman"/>
                <w:color w:val="000000"/>
                <w:lang w:eastAsia="en-IN"/>
              </w:rPr>
              <w:t>1.2 Kg (1.6 HP</w:t>
            </w:r>
            <w:r w:rsidRPr="00675962">
              <w:rPr>
                <w:rFonts w:ascii="Calibri" w:eastAsia="Times New Roman" w:hAnsi="Calibri" w:cs="Times New Roman"/>
                <w:color w:val="000000"/>
                <w:lang w:eastAsia="en-IN"/>
              </w:rPr>
              <w:t>)</w:t>
            </w:r>
          </w:p>
        </w:tc>
        <w:tc>
          <w:tcPr>
            <w:tcW w:w="1916" w:type="dxa"/>
            <w:vMerge/>
            <w:noWrap/>
            <w:hideMark/>
          </w:tcPr>
          <w:p w:rsidR="000E3B39" w:rsidRPr="00675962" w:rsidRDefault="000E3B39" w:rsidP="00E76D09">
            <w:pPr>
              <w:rPr>
                <w:rFonts w:ascii="Calibri" w:eastAsia="Times New Roman" w:hAnsi="Calibri" w:cs="Times New Roman"/>
                <w:color w:val="000000"/>
                <w:lang w:eastAsia="en-IN"/>
              </w:rPr>
            </w:pPr>
          </w:p>
        </w:tc>
      </w:tr>
      <w:tr w:rsidR="000E3B39" w:rsidRPr="00675962" w:rsidTr="000E3B39">
        <w:trPr>
          <w:trHeight w:val="323"/>
        </w:trPr>
        <w:tc>
          <w:tcPr>
            <w:tcW w:w="1212" w:type="dxa"/>
            <w:vMerge/>
            <w:hideMark/>
          </w:tcPr>
          <w:p w:rsidR="000E3B39" w:rsidRPr="00675962" w:rsidRDefault="000E3B39" w:rsidP="00E76D09">
            <w:pPr>
              <w:rPr>
                <w:rFonts w:ascii="Calibri" w:eastAsia="Times New Roman" w:hAnsi="Calibri" w:cs="Times New Roman"/>
                <w:color w:val="000000"/>
                <w:lang w:eastAsia="en-IN"/>
              </w:rPr>
            </w:pPr>
          </w:p>
        </w:tc>
        <w:tc>
          <w:tcPr>
            <w:tcW w:w="2054" w:type="dxa"/>
            <w:noWrap/>
            <w:hideMark/>
          </w:tcPr>
          <w:p w:rsidR="000E3B39" w:rsidRPr="00675962" w:rsidRDefault="000E3B39" w:rsidP="00E76D09">
            <w:pPr>
              <w:rPr>
                <w:rFonts w:ascii="Calibri" w:eastAsia="Times New Roman" w:hAnsi="Calibri" w:cs="Times New Roman"/>
                <w:color w:val="000000"/>
                <w:lang w:eastAsia="en-IN"/>
              </w:rPr>
            </w:pPr>
            <w:r>
              <w:rPr>
                <w:rFonts w:ascii="Calibri" w:eastAsia="Times New Roman" w:hAnsi="Calibri" w:cs="Times New Roman"/>
                <w:color w:val="000000"/>
                <w:lang w:eastAsia="en-IN"/>
              </w:rPr>
              <w:t>weight</w:t>
            </w:r>
          </w:p>
        </w:tc>
        <w:tc>
          <w:tcPr>
            <w:tcW w:w="3618"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10 Kg</w:t>
            </w:r>
          </w:p>
        </w:tc>
        <w:tc>
          <w:tcPr>
            <w:tcW w:w="1916" w:type="dxa"/>
            <w:vMerge/>
            <w:noWrap/>
            <w:hideMark/>
          </w:tcPr>
          <w:p w:rsidR="000E3B39" w:rsidRPr="00675962" w:rsidRDefault="000E3B39" w:rsidP="00E76D09">
            <w:pPr>
              <w:rPr>
                <w:rFonts w:ascii="Calibri" w:eastAsia="Times New Roman" w:hAnsi="Calibri" w:cs="Times New Roman"/>
                <w:color w:val="000000"/>
                <w:lang w:eastAsia="en-IN"/>
              </w:rPr>
            </w:pPr>
          </w:p>
        </w:tc>
      </w:tr>
      <w:tr w:rsidR="000E3B39" w:rsidRPr="00675962" w:rsidTr="000E3B39">
        <w:trPr>
          <w:trHeight w:val="340"/>
        </w:trPr>
        <w:tc>
          <w:tcPr>
            <w:tcW w:w="1212" w:type="dxa"/>
            <w:vMerge/>
            <w:hideMark/>
          </w:tcPr>
          <w:p w:rsidR="000E3B39" w:rsidRPr="00675962" w:rsidRDefault="000E3B39" w:rsidP="00E76D09">
            <w:pPr>
              <w:rPr>
                <w:rFonts w:ascii="Calibri" w:eastAsia="Times New Roman" w:hAnsi="Calibri" w:cs="Times New Roman"/>
                <w:color w:val="000000"/>
                <w:lang w:eastAsia="en-IN"/>
              </w:rPr>
            </w:pPr>
          </w:p>
        </w:tc>
        <w:tc>
          <w:tcPr>
            <w:tcW w:w="2054"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Max Air Volume </w:t>
            </w:r>
          </w:p>
        </w:tc>
        <w:tc>
          <w:tcPr>
            <w:tcW w:w="3618" w:type="dxa"/>
            <w:noWrap/>
            <w:hideMark/>
          </w:tcPr>
          <w:p w:rsidR="000E3B39" w:rsidRPr="00675962" w:rsidRDefault="000E3B39" w:rsidP="00E76D09">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14 feet </w:t>
            </w:r>
          </w:p>
        </w:tc>
        <w:tc>
          <w:tcPr>
            <w:tcW w:w="1916" w:type="dxa"/>
            <w:vMerge/>
            <w:noWrap/>
            <w:hideMark/>
          </w:tcPr>
          <w:p w:rsidR="000E3B39" w:rsidRPr="00675962" w:rsidRDefault="000E3B39" w:rsidP="00E76D09">
            <w:pPr>
              <w:rPr>
                <w:rFonts w:ascii="Calibri" w:eastAsia="Times New Roman" w:hAnsi="Calibri" w:cs="Times New Roman"/>
                <w:color w:val="000000"/>
                <w:lang w:eastAsia="en-IN"/>
              </w:rPr>
            </w:pPr>
          </w:p>
        </w:tc>
      </w:tr>
    </w:tbl>
    <w:p w:rsidR="007914C2" w:rsidRPr="007914C2" w:rsidRDefault="007914C2" w:rsidP="007914C2">
      <w:pPr>
        <w:spacing w:after="360" w:line="240" w:lineRule="auto"/>
        <w:jc w:val="both"/>
        <w:rPr>
          <w:rFonts w:ascii="Arial" w:hAnsi="Arial" w:cs="Arial"/>
          <w:sz w:val="24"/>
          <w:szCs w:val="24"/>
        </w:rPr>
      </w:pPr>
    </w:p>
    <w:p w:rsidR="0002533A" w:rsidRPr="00160750" w:rsidRDefault="00383E7C" w:rsidP="007914C2">
      <w:pPr>
        <w:spacing w:after="360" w:line="240" w:lineRule="auto"/>
        <w:jc w:val="both"/>
        <w:rPr>
          <w:rFonts w:ascii="Arial" w:hAnsi="Arial" w:cs="Arial"/>
          <w:sz w:val="24"/>
          <w:szCs w:val="24"/>
        </w:rPr>
      </w:pPr>
      <w:r w:rsidRPr="006E11F7">
        <w:rPr>
          <w:noProof/>
          <w:lang w:val="en-IN" w:eastAsia="en-IN"/>
        </w:rPr>
        <w:drawing>
          <wp:anchor distT="0" distB="0" distL="114300" distR="114300" simplePos="0" relativeHeight="251673600" behindDoc="0" locked="0" layoutInCell="1" allowOverlap="1" wp14:anchorId="3FD610C3" wp14:editId="124DD652">
            <wp:simplePos x="0" y="0"/>
            <wp:positionH relativeFrom="column">
              <wp:posOffset>3114675</wp:posOffset>
            </wp:positionH>
            <wp:positionV relativeFrom="paragraph">
              <wp:posOffset>10795</wp:posOffset>
            </wp:positionV>
            <wp:extent cx="2408555" cy="3248025"/>
            <wp:effectExtent l="0" t="0" r="0" b="0"/>
            <wp:wrapSquare wrapText="bothSides"/>
            <wp:docPr id="2" name="Picture 2" descr="G:\IMG_20180824_1757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G_20180824_175724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703" b="8425"/>
                    <a:stretch/>
                  </pic:blipFill>
                  <pic:spPr bwMode="auto">
                    <a:xfrm>
                      <a:off x="0" y="0"/>
                      <a:ext cx="2408555" cy="3248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11F7">
        <w:rPr>
          <w:noProof/>
          <w:lang w:val="en-IN" w:eastAsia="en-IN"/>
        </w:rPr>
        <w:drawing>
          <wp:anchor distT="0" distB="0" distL="114300" distR="114300" simplePos="0" relativeHeight="251664384" behindDoc="0" locked="0" layoutInCell="1" allowOverlap="1" wp14:anchorId="73872679" wp14:editId="22DBD496">
            <wp:simplePos x="0" y="0"/>
            <wp:positionH relativeFrom="column">
              <wp:posOffset>0</wp:posOffset>
            </wp:positionH>
            <wp:positionV relativeFrom="paragraph">
              <wp:posOffset>10795</wp:posOffset>
            </wp:positionV>
            <wp:extent cx="2505075" cy="3209925"/>
            <wp:effectExtent l="0" t="0" r="0" b="0"/>
            <wp:wrapSquare wrapText="bothSides"/>
            <wp:docPr id="1" name="Picture 1" descr="G:\IMG_20180824_175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20180824_17570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047" b="8870"/>
                    <a:stretch/>
                  </pic:blipFill>
                  <pic:spPr bwMode="auto">
                    <a:xfrm>
                      <a:off x="0" y="0"/>
                      <a:ext cx="2505075" cy="3209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366E" w:rsidRDefault="00CC2AED" w:rsidP="00C95FFF">
      <w:pPr>
        <w:pStyle w:val="ListParagraph"/>
        <w:spacing w:after="360" w:line="240" w:lineRule="auto"/>
        <w:ind w:left="357"/>
        <w:contextualSpacing w:val="0"/>
        <w:jc w:val="both"/>
        <w:rPr>
          <w:rFonts w:ascii="Arial" w:hAnsi="Arial" w:cs="Arial"/>
          <w:sz w:val="24"/>
          <w:szCs w:val="24"/>
        </w:rPr>
      </w:pPr>
      <w:r w:rsidRPr="00160750">
        <w:rPr>
          <w:rFonts w:ascii="Arial" w:hAnsi="Arial" w:cs="Arial"/>
          <w:sz w:val="24"/>
          <w:szCs w:val="24"/>
        </w:rPr>
        <w:t xml:space="preserve"> </w:t>
      </w:r>
    </w:p>
    <w:p w:rsidR="00383E7C" w:rsidRDefault="00383E7C" w:rsidP="00C95FFF">
      <w:pPr>
        <w:pStyle w:val="ListParagraph"/>
        <w:spacing w:after="360" w:line="240" w:lineRule="auto"/>
        <w:ind w:left="357"/>
        <w:contextualSpacing w:val="0"/>
        <w:jc w:val="both"/>
        <w:rPr>
          <w:rFonts w:ascii="Arial" w:hAnsi="Arial" w:cs="Arial"/>
          <w:sz w:val="24"/>
          <w:szCs w:val="24"/>
        </w:rPr>
      </w:pPr>
    </w:p>
    <w:p w:rsidR="00383E7C" w:rsidRDefault="00383E7C" w:rsidP="00C95FFF">
      <w:pPr>
        <w:pStyle w:val="ListParagraph"/>
        <w:spacing w:after="360" w:line="240" w:lineRule="auto"/>
        <w:ind w:left="357"/>
        <w:contextualSpacing w:val="0"/>
        <w:jc w:val="both"/>
        <w:rPr>
          <w:rFonts w:ascii="Arial" w:hAnsi="Arial" w:cs="Arial"/>
          <w:sz w:val="24"/>
          <w:szCs w:val="24"/>
        </w:rPr>
      </w:pPr>
    </w:p>
    <w:p w:rsidR="00383E7C" w:rsidRDefault="00383E7C" w:rsidP="00C95FFF">
      <w:pPr>
        <w:pStyle w:val="ListParagraph"/>
        <w:spacing w:after="360" w:line="240" w:lineRule="auto"/>
        <w:ind w:left="357"/>
        <w:contextualSpacing w:val="0"/>
        <w:jc w:val="both"/>
        <w:rPr>
          <w:rFonts w:ascii="Arial" w:hAnsi="Arial" w:cs="Arial"/>
          <w:sz w:val="24"/>
          <w:szCs w:val="24"/>
        </w:rPr>
      </w:pPr>
    </w:p>
    <w:p w:rsidR="00383E7C" w:rsidRDefault="00383E7C" w:rsidP="00C95FFF">
      <w:pPr>
        <w:pStyle w:val="ListParagraph"/>
        <w:spacing w:after="360" w:line="240" w:lineRule="auto"/>
        <w:ind w:left="357"/>
        <w:contextualSpacing w:val="0"/>
        <w:jc w:val="both"/>
        <w:rPr>
          <w:rFonts w:ascii="Arial" w:hAnsi="Arial" w:cs="Arial"/>
          <w:sz w:val="24"/>
          <w:szCs w:val="24"/>
        </w:rPr>
      </w:pPr>
    </w:p>
    <w:p w:rsidR="00383E7C" w:rsidRDefault="00383E7C" w:rsidP="00C95FFF">
      <w:pPr>
        <w:pStyle w:val="ListParagraph"/>
        <w:spacing w:after="360" w:line="240" w:lineRule="auto"/>
        <w:ind w:left="357"/>
        <w:contextualSpacing w:val="0"/>
        <w:jc w:val="both"/>
        <w:rPr>
          <w:rFonts w:ascii="Arial" w:hAnsi="Arial" w:cs="Arial"/>
          <w:sz w:val="24"/>
          <w:szCs w:val="24"/>
        </w:rPr>
      </w:pPr>
    </w:p>
    <w:p w:rsidR="00383E7C" w:rsidRDefault="00383E7C" w:rsidP="00C95FFF">
      <w:pPr>
        <w:pStyle w:val="ListParagraph"/>
        <w:spacing w:after="360" w:line="240" w:lineRule="auto"/>
        <w:ind w:left="357"/>
        <w:contextualSpacing w:val="0"/>
        <w:jc w:val="both"/>
        <w:rPr>
          <w:rFonts w:ascii="Arial" w:hAnsi="Arial" w:cs="Arial"/>
          <w:sz w:val="24"/>
          <w:szCs w:val="24"/>
        </w:rPr>
      </w:pPr>
    </w:p>
    <w:p w:rsidR="00383E7C" w:rsidRDefault="00383E7C" w:rsidP="00C95FFF">
      <w:pPr>
        <w:pStyle w:val="ListParagraph"/>
        <w:spacing w:after="360" w:line="240" w:lineRule="auto"/>
        <w:ind w:left="357"/>
        <w:contextualSpacing w:val="0"/>
        <w:jc w:val="both"/>
        <w:rPr>
          <w:rFonts w:ascii="Arial" w:hAnsi="Arial" w:cs="Arial"/>
          <w:sz w:val="24"/>
          <w:szCs w:val="24"/>
        </w:rPr>
      </w:pPr>
    </w:p>
    <w:p w:rsidR="00CF0E6A" w:rsidRDefault="00CF0E6A" w:rsidP="00C95FFF">
      <w:pPr>
        <w:pStyle w:val="ListParagraph"/>
        <w:spacing w:after="360" w:line="240" w:lineRule="auto"/>
        <w:ind w:left="357"/>
        <w:contextualSpacing w:val="0"/>
        <w:jc w:val="both"/>
        <w:rPr>
          <w:rFonts w:ascii="Arial" w:hAnsi="Arial" w:cs="Arial"/>
          <w:sz w:val="24"/>
          <w:szCs w:val="24"/>
        </w:rPr>
      </w:pPr>
    </w:p>
    <w:p w:rsidR="00CF0E6A" w:rsidRDefault="00CF0E6A" w:rsidP="00C95FFF">
      <w:pPr>
        <w:pStyle w:val="ListParagraph"/>
        <w:spacing w:after="360" w:line="240" w:lineRule="auto"/>
        <w:ind w:left="357"/>
        <w:contextualSpacing w:val="0"/>
        <w:jc w:val="both"/>
        <w:rPr>
          <w:rFonts w:ascii="Arial" w:hAnsi="Arial" w:cs="Arial"/>
          <w:sz w:val="24"/>
          <w:szCs w:val="24"/>
        </w:rPr>
      </w:pPr>
    </w:p>
    <w:tbl>
      <w:tblPr>
        <w:tblStyle w:val="TableGrid"/>
        <w:tblW w:w="8953" w:type="dxa"/>
        <w:tblLook w:val="04A0" w:firstRow="1" w:lastRow="0" w:firstColumn="1" w:lastColumn="0" w:noHBand="0" w:noVBand="1"/>
      </w:tblPr>
      <w:tblGrid>
        <w:gridCol w:w="1237"/>
        <w:gridCol w:w="2090"/>
        <w:gridCol w:w="3678"/>
        <w:gridCol w:w="1948"/>
      </w:tblGrid>
      <w:tr w:rsidR="00CF0E6A" w:rsidRPr="00675962" w:rsidTr="00CF0E6A">
        <w:trPr>
          <w:trHeight w:val="243"/>
        </w:trPr>
        <w:tc>
          <w:tcPr>
            <w:tcW w:w="1237" w:type="dxa"/>
            <w:noWrap/>
            <w:hideMark/>
          </w:tcPr>
          <w:p w:rsidR="00CF0E6A" w:rsidRPr="00675962" w:rsidRDefault="00CF0E6A" w:rsidP="00CF0E6A">
            <w:pPr>
              <w:rPr>
                <w:rFonts w:ascii="Calibri" w:eastAsia="Times New Roman" w:hAnsi="Calibri" w:cs="Times New Roman"/>
                <w:b/>
                <w:bCs/>
                <w:color w:val="000000"/>
                <w:lang w:eastAsia="en-IN"/>
              </w:rPr>
            </w:pPr>
            <w:r w:rsidRPr="00675962">
              <w:rPr>
                <w:rFonts w:ascii="Calibri" w:eastAsia="Times New Roman" w:hAnsi="Calibri" w:cs="Times New Roman"/>
                <w:b/>
                <w:bCs/>
                <w:color w:val="000000"/>
                <w:lang w:eastAsia="en-IN"/>
              </w:rPr>
              <w:t xml:space="preserve">Product </w:t>
            </w:r>
          </w:p>
        </w:tc>
        <w:tc>
          <w:tcPr>
            <w:tcW w:w="5768" w:type="dxa"/>
            <w:gridSpan w:val="2"/>
          </w:tcPr>
          <w:p w:rsidR="00CF0E6A" w:rsidRPr="00675962" w:rsidRDefault="00CF0E6A" w:rsidP="00CF0E6A">
            <w:pPr>
              <w:rPr>
                <w:rFonts w:ascii="Calibri" w:eastAsia="Times New Roman" w:hAnsi="Calibri" w:cs="Times New Roman"/>
                <w:color w:val="000000"/>
                <w:lang w:eastAsia="en-IN"/>
              </w:rPr>
            </w:pPr>
            <w:r w:rsidRPr="00675962">
              <w:rPr>
                <w:rFonts w:ascii="Calibri" w:eastAsia="Times New Roman" w:hAnsi="Calibri" w:cs="Times New Roman"/>
                <w:b/>
                <w:bCs/>
                <w:color w:val="000000"/>
                <w:lang w:eastAsia="en-IN"/>
              </w:rPr>
              <w:t>Specifications</w:t>
            </w:r>
          </w:p>
        </w:tc>
        <w:tc>
          <w:tcPr>
            <w:tcW w:w="1948" w:type="dxa"/>
          </w:tcPr>
          <w:p w:rsidR="00CF0E6A" w:rsidRPr="00675962" w:rsidRDefault="00CF0E6A" w:rsidP="00CF0E6A">
            <w:pPr>
              <w:rPr>
                <w:rFonts w:ascii="Calibri" w:eastAsia="Times New Roman" w:hAnsi="Calibri" w:cs="Times New Roman"/>
                <w:b/>
                <w:bCs/>
                <w:color w:val="000000"/>
                <w:lang w:eastAsia="en-IN"/>
              </w:rPr>
            </w:pPr>
            <w:r w:rsidRPr="00675962">
              <w:rPr>
                <w:rFonts w:ascii="Calibri" w:eastAsia="Times New Roman" w:hAnsi="Calibri" w:cs="Times New Roman"/>
                <w:b/>
                <w:bCs/>
                <w:color w:val="000000"/>
                <w:lang w:eastAsia="en-IN"/>
              </w:rPr>
              <w:t xml:space="preserve">Out Put </w:t>
            </w:r>
          </w:p>
        </w:tc>
      </w:tr>
      <w:tr w:rsidR="000E3B39" w:rsidRPr="00675962" w:rsidTr="00CF0E6A">
        <w:trPr>
          <w:trHeight w:val="238"/>
        </w:trPr>
        <w:tc>
          <w:tcPr>
            <w:tcW w:w="1237" w:type="dxa"/>
            <w:vMerge w:val="restart"/>
            <w:hideMark/>
          </w:tcPr>
          <w:p w:rsidR="000E3B39" w:rsidRPr="00675962" w:rsidRDefault="000E3B39" w:rsidP="00CF0E6A">
            <w:pPr>
              <w:jc w:val="cente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lastRenderedPageBreak/>
              <w:t xml:space="preserve">Gasoline power operated Cutter with Air blower  </w:t>
            </w:r>
          </w:p>
        </w:tc>
        <w:tc>
          <w:tcPr>
            <w:tcW w:w="2090"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Displacement </w:t>
            </w:r>
          </w:p>
        </w:tc>
        <w:tc>
          <w:tcPr>
            <w:tcW w:w="3678"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52 cc</w:t>
            </w:r>
          </w:p>
        </w:tc>
        <w:tc>
          <w:tcPr>
            <w:tcW w:w="1948" w:type="dxa"/>
            <w:vMerge w:val="restart"/>
            <w:noWrap/>
            <w:hideMark/>
          </w:tcPr>
          <w:p w:rsidR="000E3B39" w:rsidRPr="00675962" w:rsidRDefault="000E3B39" w:rsidP="00CF0E6A">
            <w:pPr>
              <w:rPr>
                <w:rFonts w:ascii="Calibri" w:eastAsia="Times New Roman" w:hAnsi="Calibri" w:cs="Times New Roman"/>
                <w:color w:val="000000"/>
                <w:lang w:eastAsia="en-IN"/>
              </w:rPr>
            </w:pPr>
            <w:r>
              <w:rPr>
                <w:rFonts w:ascii="Calibri" w:eastAsia="Times New Roman" w:hAnsi="Calibri" w:cs="Times New Roman"/>
                <w:color w:val="000000"/>
                <w:lang w:eastAsia="en-IN"/>
              </w:rPr>
              <w:t>1. T</w:t>
            </w:r>
            <w:r w:rsidRPr="00675962">
              <w:rPr>
                <w:rFonts w:ascii="Calibri" w:eastAsia="Times New Roman" w:hAnsi="Calibri" w:cs="Times New Roman"/>
                <w:color w:val="000000"/>
                <w:lang w:eastAsia="en-IN"/>
              </w:rPr>
              <w:t>rimmer</w:t>
            </w:r>
          </w:p>
          <w:p w:rsidR="000E3B39" w:rsidRPr="00675962" w:rsidRDefault="000E3B39" w:rsidP="00CF0E6A">
            <w:pPr>
              <w:rPr>
                <w:rFonts w:ascii="Calibri" w:eastAsia="Times New Roman" w:hAnsi="Calibri" w:cs="Times New Roman"/>
                <w:color w:val="000000"/>
                <w:lang w:eastAsia="en-IN"/>
              </w:rPr>
            </w:pPr>
            <w:r>
              <w:rPr>
                <w:rFonts w:ascii="Calibri" w:eastAsia="Times New Roman" w:hAnsi="Calibri" w:cs="Times New Roman"/>
                <w:color w:val="000000"/>
                <w:lang w:eastAsia="en-IN"/>
              </w:rPr>
              <w:t>2. Leaf/A</w:t>
            </w:r>
            <w:r w:rsidRPr="00675962">
              <w:rPr>
                <w:rFonts w:ascii="Calibri" w:eastAsia="Times New Roman" w:hAnsi="Calibri" w:cs="Times New Roman"/>
                <w:color w:val="000000"/>
                <w:lang w:eastAsia="en-IN"/>
              </w:rPr>
              <w:t>ir Blower</w:t>
            </w:r>
          </w:p>
          <w:p w:rsidR="000E3B39" w:rsidRPr="00675962" w:rsidRDefault="000E3B39" w:rsidP="00CF0E6A">
            <w:pP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3. </w:t>
            </w:r>
            <w:r w:rsidRPr="00675962">
              <w:rPr>
                <w:rFonts w:ascii="Calibri" w:eastAsia="Times New Roman" w:hAnsi="Calibri" w:cs="Times New Roman"/>
                <w:color w:val="000000"/>
                <w:lang w:eastAsia="en-IN"/>
              </w:rPr>
              <w:t>Light wood Cutter</w:t>
            </w:r>
          </w:p>
          <w:p w:rsidR="000E3B39" w:rsidRPr="00675962" w:rsidRDefault="000E3B39" w:rsidP="00CF0E6A">
            <w:pP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4. </w:t>
            </w:r>
            <w:r w:rsidRPr="00675962">
              <w:rPr>
                <w:rFonts w:ascii="Calibri" w:eastAsia="Times New Roman" w:hAnsi="Calibri" w:cs="Times New Roman"/>
                <w:color w:val="000000"/>
                <w:lang w:eastAsia="en-IN"/>
              </w:rPr>
              <w:t>Heavy wood Cutter</w:t>
            </w:r>
          </w:p>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w:t>
            </w:r>
          </w:p>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w:t>
            </w:r>
          </w:p>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w:t>
            </w:r>
          </w:p>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w:t>
            </w:r>
          </w:p>
        </w:tc>
      </w:tr>
      <w:tr w:rsidR="000E3B39" w:rsidRPr="00675962" w:rsidTr="00CF0E6A">
        <w:trPr>
          <w:trHeight w:val="238"/>
        </w:trPr>
        <w:tc>
          <w:tcPr>
            <w:tcW w:w="1237" w:type="dxa"/>
            <w:vMerge/>
            <w:hideMark/>
          </w:tcPr>
          <w:p w:rsidR="000E3B39" w:rsidRPr="00675962" w:rsidRDefault="000E3B39" w:rsidP="00CF0E6A">
            <w:pPr>
              <w:rPr>
                <w:rFonts w:ascii="Calibri" w:eastAsia="Times New Roman" w:hAnsi="Calibri" w:cs="Times New Roman"/>
                <w:color w:val="000000"/>
                <w:lang w:eastAsia="en-IN"/>
              </w:rPr>
            </w:pPr>
          </w:p>
        </w:tc>
        <w:tc>
          <w:tcPr>
            <w:tcW w:w="2090"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Engine Type</w:t>
            </w:r>
          </w:p>
        </w:tc>
        <w:tc>
          <w:tcPr>
            <w:tcW w:w="3678"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 2 Stroke </w:t>
            </w:r>
          </w:p>
        </w:tc>
        <w:tc>
          <w:tcPr>
            <w:tcW w:w="1948" w:type="dxa"/>
            <w:vMerge/>
            <w:noWrap/>
            <w:hideMark/>
          </w:tcPr>
          <w:p w:rsidR="000E3B39" w:rsidRPr="00675962" w:rsidRDefault="000E3B39" w:rsidP="00CF0E6A">
            <w:pPr>
              <w:rPr>
                <w:rFonts w:ascii="Calibri" w:eastAsia="Times New Roman" w:hAnsi="Calibri" w:cs="Times New Roman"/>
                <w:color w:val="000000"/>
                <w:lang w:eastAsia="en-IN"/>
              </w:rPr>
            </w:pPr>
          </w:p>
        </w:tc>
      </w:tr>
      <w:tr w:rsidR="000E3B39" w:rsidRPr="00675962" w:rsidTr="00CF0E6A">
        <w:trPr>
          <w:trHeight w:val="238"/>
        </w:trPr>
        <w:tc>
          <w:tcPr>
            <w:tcW w:w="1237" w:type="dxa"/>
            <w:vMerge/>
            <w:hideMark/>
          </w:tcPr>
          <w:p w:rsidR="000E3B39" w:rsidRPr="00675962" w:rsidRDefault="000E3B39" w:rsidP="00CF0E6A">
            <w:pPr>
              <w:rPr>
                <w:rFonts w:ascii="Calibri" w:eastAsia="Times New Roman" w:hAnsi="Calibri" w:cs="Times New Roman"/>
                <w:color w:val="000000"/>
                <w:lang w:eastAsia="en-IN"/>
              </w:rPr>
            </w:pPr>
          </w:p>
        </w:tc>
        <w:tc>
          <w:tcPr>
            <w:tcW w:w="2090"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RPM</w:t>
            </w:r>
          </w:p>
        </w:tc>
        <w:tc>
          <w:tcPr>
            <w:tcW w:w="3678"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7500-8000</w:t>
            </w:r>
          </w:p>
        </w:tc>
        <w:tc>
          <w:tcPr>
            <w:tcW w:w="1948" w:type="dxa"/>
            <w:vMerge/>
            <w:noWrap/>
            <w:hideMark/>
          </w:tcPr>
          <w:p w:rsidR="000E3B39" w:rsidRPr="00675962" w:rsidRDefault="000E3B39" w:rsidP="00CF0E6A">
            <w:pPr>
              <w:rPr>
                <w:rFonts w:ascii="Calibri" w:eastAsia="Times New Roman" w:hAnsi="Calibri" w:cs="Times New Roman"/>
                <w:color w:val="000000"/>
                <w:lang w:eastAsia="en-IN"/>
              </w:rPr>
            </w:pPr>
          </w:p>
        </w:tc>
      </w:tr>
      <w:tr w:rsidR="000E3B39" w:rsidRPr="00675962" w:rsidTr="00CF0E6A">
        <w:trPr>
          <w:trHeight w:val="238"/>
        </w:trPr>
        <w:tc>
          <w:tcPr>
            <w:tcW w:w="1237" w:type="dxa"/>
            <w:vMerge/>
            <w:hideMark/>
          </w:tcPr>
          <w:p w:rsidR="000E3B39" w:rsidRPr="00675962" w:rsidRDefault="000E3B39" w:rsidP="00CF0E6A">
            <w:pPr>
              <w:rPr>
                <w:rFonts w:ascii="Calibri" w:eastAsia="Times New Roman" w:hAnsi="Calibri" w:cs="Times New Roman"/>
                <w:color w:val="000000"/>
                <w:lang w:eastAsia="en-IN"/>
              </w:rPr>
            </w:pPr>
          </w:p>
        </w:tc>
        <w:tc>
          <w:tcPr>
            <w:tcW w:w="2090"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Fuel Consumption </w:t>
            </w:r>
          </w:p>
        </w:tc>
        <w:tc>
          <w:tcPr>
            <w:tcW w:w="3678"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650 ml/ hr</w:t>
            </w:r>
          </w:p>
        </w:tc>
        <w:tc>
          <w:tcPr>
            <w:tcW w:w="1948" w:type="dxa"/>
            <w:vMerge/>
            <w:noWrap/>
            <w:hideMark/>
          </w:tcPr>
          <w:p w:rsidR="000E3B39" w:rsidRPr="00675962" w:rsidRDefault="000E3B39" w:rsidP="00CF0E6A">
            <w:pPr>
              <w:rPr>
                <w:rFonts w:ascii="Calibri" w:eastAsia="Times New Roman" w:hAnsi="Calibri" w:cs="Times New Roman"/>
                <w:color w:val="000000"/>
                <w:lang w:eastAsia="en-IN"/>
              </w:rPr>
            </w:pPr>
          </w:p>
        </w:tc>
      </w:tr>
      <w:tr w:rsidR="000E3B39" w:rsidRPr="00675962" w:rsidTr="00CF0E6A">
        <w:trPr>
          <w:trHeight w:val="238"/>
        </w:trPr>
        <w:tc>
          <w:tcPr>
            <w:tcW w:w="1237" w:type="dxa"/>
            <w:vMerge/>
            <w:hideMark/>
          </w:tcPr>
          <w:p w:rsidR="000E3B39" w:rsidRPr="00675962" w:rsidRDefault="000E3B39" w:rsidP="00CF0E6A">
            <w:pPr>
              <w:rPr>
                <w:rFonts w:ascii="Calibri" w:eastAsia="Times New Roman" w:hAnsi="Calibri" w:cs="Times New Roman"/>
                <w:color w:val="000000"/>
                <w:lang w:eastAsia="en-IN"/>
              </w:rPr>
            </w:pPr>
          </w:p>
        </w:tc>
        <w:tc>
          <w:tcPr>
            <w:tcW w:w="2090"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Fuel use </w:t>
            </w:r>
          </w:p>
        </w:tc>
        <w:tc>
          <w:tcPr>
            <w:tcW w:w="3678"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Petrol ( 40 ml/ 2T oil/ one litter )</w:t>
            </w:r>
          </w:p>
        </w:tc>
        <w:tc>
          <w:tcPr>
            <w:tcW w:w="1948" w:type="dxa"/>
            <w:vMerge/>
            <w:noWrap/>
            <w:hideMark/>
          </w:tcPr>
          <w:p w:rsidR="000E3B39" w:rsidRPr="00675962" w:rsidRDefault="000E3B39" w:rsidP="00CF0E6A">
            <w:pPr>
              <w:rPr>
                <w:rFonts w:ascii="Calibri" w:eastAsia="Times New Roman" w:hAnsi="Calibri" w:cs="Times New Roman"/>
                <w:color w:val="000000"/>
                <w:lang w:eastAsia="en-IN"/>
              </w:rPr>
            </w:pPr>
          </w:p>
        </w:tc>
      </w:tr>
      <w:tr w:rsidR="000E3B39" w:rsidRPr="00675962" w:rsidTr="00CF0E6A">
        <w:trPr>
          <w:trHeight w:val="238"/>
        </w:trPr>
        <w:tc>
          <w:tcPr>
            <w:tcW w:w="1237" w:type="dxa"/>
            <w:vMerge/>
            <w:hideMark/>
          </w:tcPr>
          <w:p w:rsidR="000E3B39" w:rsidRPr="00675962" w:rsidRDefault="000E3B39" w:rsidP="00CF0E6A">
            <w:pPr>
              <w:rPr>
                <w:rFonts w:ascii="Calibri" w:eastAsia="Times New Roman" w:hAnsi="Calibri" w:cs="Times New Roman"/>
                <w:color w:val="000000"/>
                <w:lang w:eastAsia="en-IN"/>
              </w:rPr>
            </w:pPr>
          </w:p>
        </w:tc>
        <w:tc>
          <w:tcPr>
            <w:tcW w:w="2090"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Rated Power </w:t>
            </w:r>
          </w:p>
        </w:tc>
        <w:tc>
          <w:tcPr>
            <w:tcW w:w="3678"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2.4 HP</w:t>
            </w:r>
          </w:p>
        </w:tc>
        <w:tc>
          <w:tcPr>
            <w:tcW w:w="1948" w:type="dxa"/>
            <w:vMerge/>
            <w:noWrap/>
            <w:hideMark/>
          </w:tcPr>
          <w:p w:rsidR="000E3B39" w:rsidRPr="00675962" w:rsidRDefault="000E3B39" w:rsidP="00CF0E6A">
            <w:pPr>
              <w:rPr>
                <w:rFonts w:ascii="Calibri" w:eastAsia="Times New Roman" w:hAnsi="Calibri" w:cs="Times New Roman"/>
                <w:color w:val="000000"/>
                <w:lang w:eastAsia="en-IN"/>
              </w:rPr>
            </w:pPr>
          </w:p>
        </w:tc>
      </w:tr>
      <w:tr w:rsidR="000E3B39" w:rsidRPr="00675962" w:rsidTr="00CF0E6A">
        <w:trPr>
          <w:trHeight w:val="238"/>
        </w:trPr>
        <w:tc>
          <w:tcPr>
            <w:tcW w:w="1237" w:type="dxa"/>
            <w:vMerge/>
            <w:hideMark/>
          </w:tcPr>
          <w:p w:rsidR="000E3B39" w:rsidRPr="00675962" w:rsidRDefault="000E3B39" w:rsidP="00CF0E6A">
            <w:pPr>
              <w:rPr>
                <w:rFonts w:ascii="Calibri" w:eastAsia="Times New Roman" w:hAnsi="Calibri" w:cs="Times New Roman"/>
                <w:color w:val="000000"/>
                <w:lang w:eastAsia="en-IN"/>
              </w:rPr>
            </w:pPr>
          </w:p>
        </w:tc>
        <w:tc>
          <w:tcPr>
            <w:tcW w:w="2090" w:type="dxa"/>
            <w:noWrap/>
            <w:hideMark/>
          </w:tcPr>
          <w:p w:rsidR="000E3B39" w:rsidRPr="00675962" w:rsidRDefault="000E3B39" w:rsidP="00CF0E6A">
            <w:pP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 weight</w:t>
            </w:r>
          </w:p>
        </w:tc>
        <w:tc>
          <w:tcPr>
            <w:tcW w:w="3678"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9.5 Kg</w:t>
            </w:r>
          </w:p>
        </w:tc>
        <w:tc>
          <w:tcPr>
            <w:tcW w:w="1948" w:type="dxa"/>
            <w:vMerge/>
            <w:noWrap/>
            <w:hideMark/>
          </w:tcPr>
          <w:p w:rsidR="000E3B39" w:rsidRPr="00675962" w:rsidRDefault="000E3B39" w:rsidP="00CF0E6A">
            <w:pPr>
              <w:rPr>
                <w:rFonts w:ascii="Calibri" w:eastAsia="Times New Roman" w:hAnsi="Calibri" w:cs="Times New Roman"/>
                <w:color w:val="000000"/>
                <w:lang w:eastAsia="en-IN"/>
              </w:rPr>
            </w:pPr>
          </w:p>
        </w:tc>
      </w:tr>
      <w:tr w:rsidR="000E3B39" w:rsidRPr="00675962" w:rsidTr="00CF0E6A">
        <w:trPr>
          <w:trHeight w:val="238"/>
        </w:trPr>
        <w:tc>
          <w:tcPr>
            <w:tcW w:w="1237" w:type="dxa"/>
            <w:vMerge/>
            <w:hideMark/>
          </w:tcPr>
          <w:p w:rsidR="000E3B39" w:rsidRPr="00675962" w:rsidRDefault="000E3B39" w:rsidP="00CF0E6A">
            <w:pPr>
              <w:rPr>
                <w:rFonts w:ascii="Calibri" w:eastAsia="Times New Roman" w:hAnsi="Calibri" w:cs="Times New Roman"/>
                <w:color w:val="000000"/>
                <w:lang w:eastAsia="en-IN"/>
              </w:rPr>
            </w:pPr>
          </w:p>
        </w:tc>
        <w:tc>
          <w:tcPr>
            <w:tcW w:w="2090"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Max Air Volume </w:t>
            </w:r>
          </w:p>
        </w:tc>
        <w:tc>
          <w:tcPr>
            <w:tcW w:w="3678" w:type="dxa"/>
            <w:noWrap/>
            <w:hideMark/>
          </w:tcPr>
          <w:p w:rsidR="000E3B39" w:rsidRPr="00675962" w:rsidRDefault="000E3B39" w:rsidP="00CF0E6A">
            <w:pPr>
              <w:rPr>
                <w:rFonts w:ascii="Calibri" w:eastAsia="Times New Roman" w:hAnsi="Calibri" w:cs="Times New Roman"/>
                <w:color w:val="000000"/>
                <w:lang w:eastAsia="en-IN"/>
              </w:rPr>
            </w:pPr>
            <w:r w:rsidRPr="00675962">
              <w:rPr>
                <w:rFonts w:ascii="Calibri" w:eastAsia="Times New Roman" w:hAnsi="Calibri" w:cs="Times New Roman"/>
                <w:color w:val="000000"/>
                <w:lang w:eastAsia="en-IN"/>
              </w:rPr>
              <w:t xml:space="preserve">4 meter </w:t>
            </w:r>
          </w:p>
        </w:tc>
        <w:tc>
          <w:tcPr>
            <w:tcW w:w="1948" w:type="dxa"/>
            <w:vMerge/>
            <w:noWrap/>
            <w:hideMark/>
          </w:tcPr>
          <w:p w:rsidR="000E3B39" w:rsidRPr="00675962" w:rsidRDefault="000E3B39" w:rsidP="00CF0E6A">
            <w:pPr>
              <w:rPr>
                <w:rFonts w:ascii="Calibri" w:eastAsia="Times New Roman" w:hAnsi="Calibri" w:cs="Times New Roman"/>
                <w:color w:val="000000"/>
                <w:lang w:eastAsia="en-IN"/>
              </w:rPr>
            </w:pPr>
          </w:p>
        </w:tc>
      </w:tr>
    </w:tbl>
    <w:p w:rsidR="00383E7C" w:rsidRDefault="00FD0CE6" w:rsidP="00C95FFF">
      <w:pPr>
        <w:pStyle w:val="ListParagraph"/>
        <w:spacing w:after="360" w:line="240" w:lineRule="auto"/>
        <w:ind w:left="357"/>
        <w:contextualSpacing w:val="0"/>
        <w:jc w:val="both"/>
        <w:rPr>
          <w:rFonts w:ascii="Arial" w:hAnsi="Arial" w:cs="Arial"/>
          <w:sz w:val="24"/>
          <w:szCs w:val="24"/>
        </w:rPr>
      </w:pPr>
      <w:r w:rsidRPr="00DC761C">
        <w:rPr>
          <w:b/>
          <w:i/>
          <w:noProof/>
          <w:sz w:val="36"/>
          <w:u w:val="single"/>
          <w:lang w:val="en-IN" w:eastAsia="en-IN"/>
        </w:rPr>
        <w:drawing>
          <wp:anchor distT="0" distB="0" distL="114300" distR="114300" simplePos="0" relativeHeight="251674624" behindDoc="1" locked="0" layoutInCell="1" allowOverlap="1" wp14:anchorId="79F14AD4" wp14:editId="38D09B3B">
            <wp:simplePos x="0" y="0"/>
            <wp:positionH relativeFrom="margin">
              <wp:posOffset>-76200</wp:posOffset>
            </wp:positionH>
            <wp:positionV relativeFrom="paragraph">
              <wp:posOffset>107950</wp:posOffset>
            </wp:positionV>
            <wp:extent cx="5731064" cy="2624455"/>
            <wp:effectExtent l="0" t="0" r="3175" b="4445"/>
            <wp:wrapTight wrapText="bothSides">
              <wp:wrapPolygon edited="0">
                <wp:start x="0" y="0"/>
                <wp:lineTo x="0" y="21480"/>
                <wp:lineTo x="21540" y="21480"/>
                <wp:lineTo x="21540" y="0"/>
                <wp:lineTo x="0" y="0"/>
              </wp:wrapPolygon>
            </wp:wrapTight>
            <wp:docPr id="3" name="Picture 3" descr="G:\IMG_20180824_18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G_20180824_18030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609"/>
                    <a:stretch/>
                  </pic:blipFill>
                  <pic:spPr bwMode="auto">
                    <a:xfrm>
                      <a:off x="0" y="0"/>
                      <a:ext cx="5731064" cy="2624455"/>
                    </a:xfrm>
                    <a:prstGeom prst="rect">
                      <a:avLst/>
                    </a:prstGeom>
                    <a:noFill/>
                    <a:ln>
                      <a:noFill/>
                    </a:ln>
                    <a:extLst>
                      <a:ext uri="{53640926-AAD7-44D8-BBD7-CCE9431645EC}">
                        <a14:shadowObscured xmlns:a14="http://schemas.microsoft.com/office/drawing/2010/main"/>
                      </a:ext>
                    </a:extLst>
                  </pic:spPr>
                </pic:pic>
              </a:graphicData>
            </a:graphic>
          </wp:anchor>
        </w:drawing>
      </w:r>
    </w:p>
    <w:p w:rsidR="00913ADE" w:rsidRPr="00160750" w:rsidRDefault="001B0DD0" w:rsidP="00C95FFF">
      <w:pPr>
        <w:pStyle w:val="ListParagraph"/>
        <w:numPr>
          <w:ilvl w:val="0"/>
          <w:numId w:val="1"/>
        </w:numPr>
        <w:spacing w:after="360" w:line="240" w:lineRule="auto"/>
        <w:ind w:left="357" w:hanging="357"/>
        <w:contextualSpacing w:val="0"/>
        <w:jc w:val="both"/>
        <w:rPr>
          <w:rFonts w:ascii="Arial" w:hAnsi="Arial" w:cs="Arial"/>
          <w:sz w:val="24"/>
          <w:szCs w:val="24"/>
        </w:rPr>
      </w:pPr>
      <w:r w:rsidRPr="00160750">
        <w:rPr>
          <w:rFonts w:ascii="Arial" w:hAnsi="Arial" w:cs="Arial"/>
          <w:sz w:val="24"/>
          <w:szCs w:val="24"/>
        </w:rPr>
        <w:t>Transfer</w:t>
      </w:r>
      <w:r w:rsidR="00913ADE" w:rsidRPr="00160750">
        <w:rPr>
          <w:rFonts w:ascii="Arial" w:hAnsi="Arial" w:cs="Arial"/>
          <w:sz w:val="24"/>
          <w:szCs w:val="24"/>
        </w:rPr>
        <w:t>red to Indus</w:t>
      </w:r>
      <w:r w:rsidR="0010077F" w:rsidRPr="00160750">
        <w:rPr>
          <w:rFonts w:ascii="Arial" w:hAnsi="Arial" w:cs="Arial"/>
          <w:sz w:val="24"/>
          <w:szCs w:val="24"/>
        </w:rPr>
        <w:t>t</w:t>
      </w:r>
      <w:r w:rsidR="00913ADE" w:rsidRPr="00160750">
        <w:rPr>
          <w:rFonts w:ascii="Arial" w:hAnsi="Arial" w:cs="Arial"/>
          <w:sz w:val="24"/>
          <w:szCs w:val="24"/>
        </w:rPr>
        <w:t>ry</w:t>
      </w:r>
      <w:r w:rsidR="000B2391" w:rsidRPr="00160750">
        <w:rPr>
          <w:rFonts w:ascii="Arial" w:hAnsi="Arial" w:cs="Arial"/>
          <w:sz w:val="24"/>
          <w:szCs w:val="24"/>
        </w:rPr>
        <w:t xml:space="preserve"> (</w:t>
      </w:r>
      <w:r w:rsidR="00913ADE" w:rsidRPr="00160750">
        <w:rPr>
          <w:rFonts w:ascii="Arial" w:hAnsi="Arial" w:cs="Arial"/>
          <w:sz w:val="24"/>
          <w:szCs w:val="24"/>
        </w:rPr>
        <w:t>if Yes</w:t>
      </w:r>
      <w:r w:rsidR="000B2391" w:rsidRPr="00160750">
        <w:rPr>
          <w:rFonts w:ascii="Arial" w:hAnsi="Arial" w:cs="Arial"/>
          <w:sz w:val="24"/>
          <w:szCs w:val="24"/>
        </w:rPr>
        <w:t>,</w:t>
      </w:r>
      <w:r w:rsidR="00913ADE" w:rsidRPr="00160750">
        <w:rPr>
          <w:rFonts w:ascii="Arial" w:hAnsi="Arial" w:cs="Arial"/>
          <w:sz w:val="24"/>
          <w:szCs w:val="24"/>
        </w:rPr>
        <w:t xml:space="preserve"> Name &amp; Address of the Indus</w:t>
      </w:r>
      <w:r w:rsidR="0010077F" w:rsidRPr="00160750">
        <w:rPr>
          <w:rFonts w:ascii="Arial" w:hAnsi="Arial" w:cs="Arial"/>
          <w:sz w:val="24"/>
          <w:szCs w:val="24"/>
        </w:rPr>
        <w:t>t</w:t>
      </w:r>
      <w:r w:rsidR="00913ADE" w:rsidRPr="00160750">
        <w:rPr>
          <w:rFonts w:ascii="Arial" w:hAnsi="Arial" w:cs="Arial"/>
          <w:sz w:val="24"/>
          <w:szCs w:val="24"/>
        </w:rPr>
        <w:t>ry</w:t>
      </w:r>
      <w:r w:rsidR="000B2391" w:rsidRPr="00160750">
        <w:rPr>
          <w:rFonts w:ascii="Arial" w:hAnsi="Arial" w:cs="Arial"/>
          <w:sz w:val="24"/>
          <w:szCs w:val="24"/>
        </w:rPr>
        <w:t>)</w:t>
      </w:r>
      <w:r w:rsidR="00913ADE" w:rsidRPr="00160750">
        <w:rPr>
          <w:rFonts w:ascii="Arial" w:hAnsi="Arial" w:cs="Arial"/>
          <w:sz w:val="24"/>
          <w:szCs w:val="24"/>
        </w:rPr>
        <w:t>:</w:t>
      </w:r>
    </w:p>
    <w:p w:rsidR="004C7B2C" w:rsidRPr="00160750" w:rsidRDefault="004C7B2C" w:rsidP="00C95FFF">
      <w:pPr>
        <w:pStyle w:val="ListParagraph"/>
        <w:spacing w:after="360" w:line="240" w:lineRule="auto"/>
        <w:ind w:left="357"/>
        <w:contextualSpacing w:val="0"/>
        <w:jc w:val="both"/>
        <w:rPr>
          <w:rFonts w:ascii="Arial" w:hAnsi="Arial" w:cs="Arial"/>
          <w:sz w:val="24"/>
          <w:szCs w:val="24"/>
        </w:rPr>
      </w:pPr>
      <w:r w:rsidRPr="00160750">
        <w:rPr>
          <w:rFonts w:ascii="Arial" w:hAnsi="Arial" w:cs="Arial"/>
          <w:sz w:val="24"/>
          <w:szCs w:val="24"/>
        </w:rPr>
        <w:t>NA</w:t>
      </w:r>
    </w:p>
    <w:p w:rsidR="006C03E9" w:rsidRPr="00160750" w:rsidRDefault="006C03E9" w:rsidP="00C95FFF">
      <w:pPr>
        <w:pStyle w:val="ListParagraph"/>
        <w:numPr>
          <w:ilvl w:val="0"/>
          <w:numId w:val="1"/>
        </w:numPr>
        <w:spacing w:after="360" w:line="240" w:lineRule="auto"/>
        <w:ind w:left="357" w:hanging="357"/>
        <w:contextualSpacing w:val="0"/>
        <w:jc w:val="both"/>
        <w:rPr>
          <w:rFonts w:ascii="Arial" w:hAnsi="Arial" w:cs="Arial"/>
          <w:sz w:val="24"/>
          <w:szCs w:val="24"/>
        </w:rPr>
      </w:pPr>
      <w:r w:rsidRPr="00160750">
        <w:rPr>
          <w:rFonts w:ascii="Arial" w:hAnsi="Arial" w:cs="Arial"/>
          <w:sz w:val="24"/>
          <w:szCs w:val="24"/>
        </w:rPr>
        <w:t>Institutions/ Industr</w:t>
      </w:r>
      <w:r w:rsidR="000B2391" w:rsidRPr="00160750">
        <w:rPr>
          <w:rFonts w:ascii="Arial" w:hAnsi="Arial" w:cs="Arial"/>
          <w:sz w:val="24"/>
          <w:szCs w:val="24"/>
        </w:rPr>
        <w:t>ies</w:t>
      </w:r>
      <w:r w:rsidRPr="00160750">
        <w:rPr>
          <w:rFonts w:ascii="Arial" w:hAnsi="Arial" w:cs="Arial"/>
          <w:sz w:val="24"/>
          <w:szCs w:val="24"/>
        </w:rPr>
        <w:t xml:space="preserve"> involved in the project</w:t>
      </w:r>
      <w:r w:rsidR="00291E62" w:rsidRPr="00160750">
        <w:rPr>
          <w:rFonts w:ascii="Arial" w:hAnsi="Arial" w:cs="Arial"/>
          <w:sz w:val="24"/>
          <w:szCs w:val="24"/>
        </w:rPr>
        <w:t>:</w:t>
      </w:r>
    </w:p>
    <w:p w:rsidR="00533FBB" w:rsidRPr="00160750" w:rsidRDefault="00D9265D" w:rsidP="00C95FFF">
      <w:pPr>
        <w:pStyle w:val="ListParagraph"/>
        <w:spacing w:after="360" w:line="240" w:lineRule="auto"/>
        <w:ind w:left="357"/>
        <w:contextualSpacing w:val="0"/>
        <w:jc w:val="both"/>
        <w:rPr>
          <w:rFonts w:ascii="Arial" w:hAnsi="Arial" w:cs="Arial"/>
          <w:sz w:val="24"/>
          <w:szCs w:val="24"/>
        </w:rPr>
      </w:pPr>
      <w:r>
        <w:rPr>
          <w:rFonts w:ascii="Arial" w:hAnsi="Arial" w:cs="Arial"/>
          <w:sz w:val="24"/>
          <w:szCs w:val="24"/>
        </w:rPr>
        <w:t xml:space="preserve">The two units have been designed solely by </w:t>
      </w:r>
      <w:r w:rsidR="00533FBB" w:rsidRPr="00160750">
        <w:rPr>
          <w:rFonts w:ascii="Arial" w:hAnsi="Arial" w:cs="Arial"/>
          <w:sz w:val="24"/>
          <w:szCs w:val="24"/>
        </w:rPr>
        <w:t>WWF-India</w:t>
      </w:r>
      <w:r>
        <w:rPr>
          <w:rFonts w:ascii="Arial" w:hAnsi="Arial" w:cs="Arial"/>
          <w:sz w:val="24"/>
          <w:szCs w:val="24"/>
        </w:rPr>
        <w:t xml:space="preserve"> team. Experts and institutions will be contacted for advise.</w:t>
      </w:r>
      <w:r w:rsidR="00B319FC" w:rsidRPr="00160750">
        <w:rPr>
          <w:rFonts w:ascii="Arial" w:hAnsi="Arial" w:cs="Arial"/>
          <w:sz w:val="24"/>
          <w:szCs w:val="24"/>
        </w:rPr>
        <w:t xml:space="preserve"> </w:t>
      </w:r>
    </w:p>
    <w:p w:rsidR="00B319FC" w:rsidRPr="00160750" w:rsidRDefault="00291E62" w:rsidP="00C95FFF">
      <w:pPr>
        <w:pStyle w:val="ListParagraph"/>
        <w:numPr>
          <w:ilvl w:val="0"/>
          <w:numId w:val="1"/>
        </w:numPr>
        <w:spacing w:after="360" w:line="240" w:lineRule="auto"/>
        <w:ind w:left="352" w:hanging="425"/>
        <w:jc w:val="both"/>
        <w:rPr>
          <w:rFonts w:ascii="Arial" w:hAnsi="Arial" w:cs="Arial"/>
          <w:sz w:val="24"/>
          <w:szCs w:val="24"/>
        </w:rPr>
      </w:pPr>
      <w:r w:rsidRPr="00160750">
        <w:rPr>
          <w:rFonts w:ascii="Arial" w:hAnsi="Arial" w:cs="Arial"/>
          <w:sz w:val="24"/>
          <w:szCs w:val="24"/>
        </w:rPr>
        <w:t>Stage of development</w:t>
      </w:r>
      <w:r w:rsidR="00CF151A" w:rsidRPr="00160750">
        <w:rPr>
          <w:rFonts w:ascii="Arial" w:hAnsi="Arial" w:cs="Arial"/>
          <w:sz w:val="24"/>
          <w:szCs w:val="24"/>
        </w:rPr>
        <w:t xml:space="preserve"> (Tech Transfer, Demonstration, field trial, etc</w:t>
      </w:r>
      <w:r w:rsidR="0010077F" w:rsidRPr="00160750">
        <w:rPr>
          <w:rFonts w:ascii="Arial" w:hAnsi="Arial" w:cs="Arial"/>
          <w:sz w:val="24"/>
          <w:szCs w:val="24"/>
        </w:rPr>
        <w:t>.</w:t>
      </w:r>
      <w:r w:rsidR="00CF151A" w:rsidRPr="00160750">
        <w:rPr>
          <w:rFonts w:ascii="Arial" w:hAnsi="Arial" w:cs="Arial"/>
          <w:sz w:val="24"/>
          <w:szCs w:val="24"/>
        </w:rPr>
        <w:t xml:space="preserve">in next 6-12 months) </w:t>
      </w:r>
      <w:r w:rsidR="0093219F" w:rsidRPr="00160750">
        <w:rPr>
          <w:rFonts w:ascii="Arial" w:hAnsi="Arial" w:cs="Arial"/>
          <w:sz w:val="24"/>
          <w:szCs w:val="24"/>
        </w:rPr>
        <w:t>Approximate Technology Readyness Level (TRL)</w:t>
      </w:r>
    </w:p>
    <w:p w:rsidR="00CC2AED" w:rsidRDefault="00CC2AED" w:rsidP="00C95FFF">
      <w:pPr>
        <w:pStyle w:val="ListParagraph"/>
        <w:spacing w:after="360" w:line="240" w:lineRule="auto"/>
        <w:ind w:left="352"/>
        <w:jc w:val="both"/>
        <w:rPr>
          <w:rFonts w:ascii="Arial" w:hAnsi="Arial" w:cs="Arial"/>
          <w:sz w:val="24"/>
          <w:szCs w:val="24"/>
        </w:rPr>
      </w:pPr>
    </w:p>
    <w:p w:rsidR="00160750" w:rsidRDefault="001255EA" w:rsidP="00C95FFF">
      <w:pPr>
        <w:pStyle w:val="ListParagraph"/>
        <w:spacing w:after="360" w:line="240" w:lineRule="auto"/>
        <w:ind w:left="352"/>
        <w:jc w:val="both"/>
        <w:rPr>
          <w:rFonts w:ascii="Arial" w:hAnsi="Arial" w:cs="Arial"/>
          <w:sz w:val="24"/>
          <w:szCs w:val="24"/>
        </w:rPr>
      </w:pPr>
      <w:r>
        <w:rPr>
          <w:rFonts w:ascii="Arial" w:hAnsi="Arial" w:cs="Arial"/>
          <w:sz w:val="24"/>
          <w:szCs w:val="24"/>
        </w:rPr>
        <w:t>Th</w:t>
      </w:r>
      <w:r w:rsidR="00472A14">
        <w:rPr>
          <w:rFonts w:ascii="Arial" w:hAnsi="Arial" w:cs="Arial"/>
          <w:sz w:val="24"/>
          <w:szCs w:val="24"/>
        </w:rPr>
        <w:t>e</w:t>
      </w:r>
      <w:r>
        <w:rPr>
          <w:rFonts w:ascii="Arial" w:hAnsi="Arial" w:cs="Arial"/>
          <w:sz w:val="24"/>
          <w:szCs w:val="24"/>
        </w:rPr>
        <w:t xml:space="preserve"> </w:t>
      </w:r>
      <w:r w:rsidR="00AA14CB">
        <w:rPr>
          <w:rFonts w:ascii="Arial" w:hAnsi="Arial" w:cs="Arial"/>
          <w:sz w:val="24"/>
          <w:szCs w:val="24"/>
        </w:rPr>
        <w:t xml:space="preserve">two </w:t>
      </w:r>
      <w:r>
        <w:rPr>
          <w:rFonts w:ascii="Arial" w:hAnsi="Arial" w:cs="Arial"/>
          <w:sz w:val="24"/>
          <w:szCs w:val="24"/>
        </w:rPr>
        <w:t>units ha</w:t>
      </w:r>
      <w:r w:rsidR="00472A14">
        <w:rPr>
          <w:rFonts w:ascii="Arial" w:hAnsi="Arial" w:cs="Arial"/>
          <w:sz w:val="24"/>
          <w:szCs w:val="24"/>
        </w:rPr>
        <w:t>ve</w:t>
      </w:r>
      <w:r>
        <w:rPr>
          <w:rFonts w:ascii="Arial" w:hAnsi="Arial" w:cs="Arial"/>
          <w:sz w:val="24"/>
          <w:szCs w:val="24"/>
        </w:rPr>
        <w:t xml:space="preserve"> been developed locally for </w:t>
      </w:r>
      <w:r w:rsidR="000E3B39">
        <w:rPr>
          <w:rFonts w:ascii="Arial" w:hAnsi="Arial" w:cs="Arial"/>
          <w:sz w:val="24"/>
          <w:szCs w:val="24"/>
        </w:rPr>
        <w:t>forest fire management across the</w:t>
      </w:r>
      <w:r w:rsidR="00472A14">
        <w:rPr>
          <w:rFonts w:ascii="Arial" w:hAnsi="Arial" w:cs="Arial"/>
          <w:sz w:val="24"/>
          <w:szCs w:val="24"/>
        </w:rPr>
        <w:t xml:space="preserve"> landscape</w:t>
      </w:r>
      <w:r w:rsidR="000E3B39">
        <w:rPr>
          <w:rFonts w:ascii="Arial" w:hAnsi="Arial" w:cs="Arial"/>
          <w:sz w:val="24"/>
          <w:szCs w:val="24"/>
        </w:rPr>
        <w:t xml:space="preserve">. </w:t>
      </w:r>
      <w:r w:rsidR="00AA14CB">
        <w:rPr>
          <w:rFonts w:ascii="Arial" w:hAnsi="Arial" w:cs="Arial"/>
          <w:sz w:val="24"/>
          <w:szCs w:val="24"/>
        </w:rPr>
        <w:t>They</w:t>
      </w:r>
      <w:r w:rsidR="000E3B39">
        <w:rPr>
          <w:rFonts w:ascii="Arial" w:hAnsi="Arial" w:cs="Arial"/>
          <w:sz w:val="24"/>
          <w:szCs w:val="24"/>
        </w:rPr>
        <w:t xml:space="preserve"> have been </w:t>
      </w:r>
      <w:r w:rsidR="00472A14">
        <w:rPr>
          <w:rFonts w:ascii="Arial" w:hAnsi="Arial" w:cs="Arial"/>
          <w:sz w:val="24"/>
          <w:szCs w:val="24"/>
        </w:rPr>
        <w:t>tested</w:t>
      </w:r>
      <w:r w:rsidR="00472A14">
        <w:rPr>
          <w:rFonts w:ascii="Arial" w:hAnsi="Arial" w:cs="Arial"/>
          <w:sz w:val="24"/>
          <w:szCs w:val="24"/>
        </w:rPr>
        <w:t xml:space="preserve"> </w:t>
      </w:r>
      <w:r w:rsidR="00472A14">
        <w:rPr>
          <w:rFonts w:ascii="Arial" w:hAnsi="Arial" w:cs="Arial"/>
          <w:sz w:val="24"/>
          <w:szCs w:val="24"/>
        </w:rPr>
        <w:t>for</w:t>
      </w:r>
      <w:r w:rsidR="00472A14">
        <w:rPr>
          <w:rFonts w:ascii="Arial" w:hAnsi="Arial" w:cs="Arial"/>
          <w:sz w:val="24"/>
          <w:szCs w:val="24"/>
        </w:rPr>
        <w:t xml:space="preserve"> </w:t>
      </w:r>
      <w:r w:rsidR="00D9265D">
        <w:rPr>
          <w:rFonts w:ascii="Arial" w:hAnsi="Arial" w:cs="Arial"/>
          <w:sz w:val="24"/>
          <w:szCs w:val="24"/>
        </w:rPr>
        <w:t>a brief period</w:t>
      </w:r>
      <w:r w:rsidR="00472A14">
        <w:rPr>
          <w:rFonts w:ascii="Arial" w:hAnsi="Arial" w:cs="Arial"/>
          <w:sz w:val="24"/>
          <w:szCs w:val="24"/>
        </w:rPr>
        <w:t xml:space="preserve"> in 2018</w:t>
      </w:r>
      <w:r w:rsidR="00D9265D">
        <w:rPr>
          <w:rFonts w:ascii="Arial" w:hAnsi="Arial" w:cs="Arial"/>
          <w:sz w:val="24"/>
          <w:szCs w:val="24"/>
        </w:rPr>
        <w:t xml:space="preserve"> </w:t>
      </w:r>
      <w:r w:rsidR="00472A14">
        <w:rPr>
          <w:rFonts w:ascii="Arial" w:hAnsi="Arial" w:cs="Arial"/>
          <w:sz w:val="24"/>
          <w:szCs w:val="24"/>
        </w:rPr>
        <w:t>during</w:t>
      </w:r>
      <w:r w:rsidR="00472A14">
        <w:rPr>
          <w:rFonts w:ascii="Arial" w:hAnsi="Arial" w:cs="Arial"/>
          <w:sz w:val="24"/>
          <w:szCs w:val="24"/>
        </w:rPr>
        <w:t xml:space="preserve"> </w:t>
      </w:r>
      <w:r w:rsidR="00472A14">
        <w:rPr>
          <w:rFonts w:ascii="Arial" w:hAnsi="Arial" w:cs="Arial"/>
          <w:sz w:val="24"/>
          <w:szCs w:val="24"/>
        </w:rPr>
        <w:t xml:space="preserve">the </w:t>
      </w:r>
      <w:r w:rsidR="000E3B39">
        <w:rPr>
          <w:rFonts w:ascii="Arial" w:hAnsi="Arial" w:cs="Arial"/>
          <w:sz w:val="24"/>
          <w:szCs w:val="24"/>
        </w:rPr>
        <w:t>forest</w:t>
      </w:r>
      <w:r w:rsidR="00472A14">
        <w:rPr>
          <w:rFonts w:ascii="Arial" w:hAnsi="Arial" w:cs="Arial"/>
          <w:sz w:val="24"/>
          <w:szCs w:val="24"/>
        </w:rPr>
        <w:t>-</w:t>
      </w:r>
      <w:r w:rsidR="000E3B39">
        <w:rPr>
          <w:rFonts w:ascii="Arial" w:hAnsi="Arial" w:cs="Arial"/>
          <w:sz w:val="24"/>
          <w:szCs w:val="24"/>
        </w:rPr>
        <w:t>fire season</w:t>
      </w:r>
      <w:r w:rsidR="00472A14">
        <w:rPr>
          <w:rFonts w:ascii="Arial" w:hAnsi="Arial" w:cs="Arial"/>
          <w:sz w:val="24"/>
          <w:szCs w:val="24"/>
        </w:rPr>
        <w:t xml:space="preserve"> (February-June)</w:t>
      </w:r>
      <w:r w:rsidR="00D9265D">
        <w:rPr>
          <w:rFonts w:ascii="Arial" w:hAnsi="Arial" w:cs="Arial"/>
          <w:sz w:val="24"/>
          <w:szCs w:val="24"/>
        </w:rPr>
        <w:t xml:space="preserve"> </w:t>
      </w:r>
      <w:r w:rsidR="000E3B39">
        <w:rPr>
          <w:rFonts w:ascii="Arial" w:hAnsi="Arial" w:cs="Arial"/>
          <w:sz w:val="24"/>
          <w:szCs w:val="24"/>
        </w:rPr>
        <w:t xml:space="preserve">in the fringe of Pilibhit </w:t>
      </w:r>
      <w:r w:rsidR="00472A14">
        <w:rPr>
          <w:rFonts w:ascii="Arial" w:hAnsi="Arial" w:cs="Arial"/>
          <w:sz w:val="24"/>
          <w:szCs w:val="24"/>
        </w:rPr>
        <w:t>T</w:t>
      </w:r>
      <w:r w:rsidR="000E3B39">
        <w:rPr>
          <w:rFonts w:ascii="Arial" w:hAnsi="Arial" w:cs="Arial"/>
          <w:sz w:val="24"/>
          <w:szCs w:val="24"/>
        </w:rPr>
        <w:t>iger Reserve.</w:t>
      </w:r>
      <w:r w:rsidR="00472A14">
        <w:rPr>
          <w:rFonts w:ascii="Arial" w:hAnsi="Arial" w:cs="Arial"/>
          <w:sz w:val="24"/>
          <w:szCs w:val="24"/>
        </w:rPr>
        <w:t xml:space="preserve"> The units will undergo further modification in design</w:t>
      </w:r>
      <w:r w:rsidR="000E3B39">
        <w:rPr>
          <w:rFonts w:ascii="Arial" w:hAnsi="Arial" w:cs="Arial"/>
          <w:sz w:val="24"/>
          <w:szCs w:val="24"/>
        </w:rPr>
        <w:t xml:space="preserve"> </w:t>
      </w:r>
      <w:r w:rsidR="00472A14">
        <w:rPr>
          <w:rFonts w:ascii="Arial" w:hAnsi="Arial" w:cs="Arial"/>
          <w:sz w:val="24"/>
          <w:szCs w:val="24"/>
        </w:rPr>
        <w:t>b</w:t>
      </w:r>
      <w:r w:rsidR="000E3B39">
        <w:rPr>
          <w:rFonts w:ascii="Arial" w:hAnsi="Arial" w:cs="Arial"/>
          <w:sz w:val="24"/>
          <w:szCs w:val="24"/>
        </w:rPr>
        <w:t xml:space="preserve">ased on the </w:t>
      </w:r>
      <w:r>
        <w:rPr>
          <w:rFonts w:ascii="Arial" w:hAnsi="Arial" w:cs="Arial"/>
          <w:sz w:val="24"/>
          <w:szCs w:val="24"/>
        </w:rPr>
        <w:t xml:space="preserve">observations </w:t>
      </w:r>
      <w:r w:rsidR="00472A14">
        <w:rPr>
          <w:rFonts w:ascii="Arial" w:hAnsi="Arial" w:cs="Arial"/>
          <w:sz w:val="24"/>
          <w:szCs w:val="24"/>
        </w:rPr>
        <w:t>and</w:t>
      </w:r>
      <w:r>
        <w:rPr>
          <w:rFonts w:ascii="Arial" w:hAnsi="Arial" w:cs="Arial"/>
          <w:sz w:val="24"/>
          <w:szCs w:val="24"/>
        </w:rPr>
        <w:t xml:space="preserve"> </w:t>
      </w:r>
      <w:r w:rsidR="00472A14">
        <w:rPr>
          <w:rFonts w:ascii="Arial" w:hAnsi="Arial" w:cs="Arial"/>
          <w:sz w:val="24"/>
          <w:szCs w:val="24"/>
        </w:rPr>
        <w:t>recommendations</w:t>
      </w:r>
      <w:r w:rsidR="00AA14CB">
        <w:rPr>
          <w:rFonts w:ascii="Arial" w:hAnsi="Arial" w:cs="Arial"/>
          <w:sz w:val="24"/>
          <w:szCs w:val="24"/>
        </w:rPr>
        <w:t xml:space="preserve"> of</w:t>
      </w:r>
      <w:r w:rsidR="00472A14">
        <w:rPr>
          <w:rFonts w:ascii="Arial" w:hAnsi="Arial" w:cs="Arial"/>
          <w:sz w:val="24"/>
          <w:szCs w:val="24"/>
        </w:rPr>
        <w:t xml:space="preserve"> experts</w:t>
      </w:r>
      <w:r w:rsidR="00AA14CB">
        <w:rPr>
          <w:rFonts w:ascii="Arial" w:hAnsi="Arial" w:cs="Arial"/>
          <w:sz w:val="24"/>
          <w:szCs w:val="24"/>
        </w:rPr>
        <w:t xml:space="preserve">. </w:t>
      </w:r>
    </w:p>
    <w:p w:rsidR="00160750" w:rsidRPr="00160750" w:rsidRDefault="00160750" w:rsidP="00C95FFF">
      <w:pPr>
        <w:pStyle w:val="ListParagraph"/>
        <w:spacing w:after="360" w:line="240" w:lineRule="auto"/>
        <w:ind w:left="352"/>
        <w:jc w:val="both"/>
        <w:rPr>
          <w:rFonts w:ascii="Arial" w:hAnsi="Arial" w:cs="Arial"/>
          <w:sz w:val="24"/>
          <w:szCs w:val="24"/>
        </w:rPr>
      </w:pPr>
    </w:p>
    <w:p w:rsidR="006C03E9" w:rsidRPr="00160750" w:rsidRDefault="006C03E9" w:rsidP="00C95FFF">
      <w:pPr>
        <w:pStyle w:val="ListParagraph"/>
        <w:numPr>
          <w:ilvl w:val="0"/>
          <w:numId w:val="1"/>
        </w:numPr>
        <w:spacing w:after="360" w:line="240" w:lineRule="auto"/>
        <w:ind w:left="352" w:hanging="425"/>
        <w:jc w:val="both"/>
        <w:rPr>
          <w:rFonts w:ascii="Arial" w:hAnsi="Arial" w:cs="Arial"/>
          <w:sz w:val="24"/>
          <w:szCs w:val="24"/>
        </w:rPr>
      </w:pPr>
      <w:r w:rsidRPr="00160750">
        <w:rPr>
          <w:rFonts w:ascii="Arial" w:hAnsi="Arial" w:cs="Arial"/>
          <w:sz w:val="24"/>
          <w:szCs w:val="24"/>
        </w:rPr>
        <w:t xml:space="preserve">Further development required (If same group can do it </w:t>
      </w:r>
      <w:r w:rsidR="00291E62" w:rsidRPr="00160750">
        <w:rPr>
          <w:rFonts w:ascii="Arial" w:hAnsi="Arial" w:cs="Arial"/>
          <w:sz w:val="24"/>
          <w:szCs w:val="24"/>
        </w:rPr>
        <w:t xml:space="preserve">or </w:t>
      </w:r>
      <w:r w:rsidRPr="00160750">
        <w:rPr>
          <w:rFonts w:ascii="Arial" w:hAnsi="Arial" w:cs="Arial"/>
          <w:sz w:val="24"/>
          <w:szCs w:val="24"/>
        </w:rPr>
        <w:t>industry partner i</w:t>
      </w:r>
      <w:r w:rsidR="00291E62" w:rsidRPr="00160750">
        <w:rPr>
          <w:rFonts w:ascii="Arial" w:hAnsi="Arial" w:cs="Arial"/>
          <w:sz w:val="24"/>
          <w:szCs w:val="24"/>
        </w:rPr>
        <w:t>s</w:t>
      </w:r>
      <w:r w:rsidRPr="00160750">
        <w:rPr>
          <w:rFonts w:ascii="Arial" w:hAnsi="Arial" w:cs="Arial"/>
          <w:sz w:val="24"/>
          <w:szCs w:val="24"/>
        </w:rPr>
        <w:t xml:space="preserve"> required </w:t>
      </w:r>
      <w:r w:rsidR="0093219F" w:rsidRPr="00160750">
        <w:rPr>
          <w:rFonts w:ascii="Arial" w:hAnsi="Arial" w:cs="Arial"/>
          <w:sz w:val="24"/>
          <w:szCs w:val="24"/>
        </w:rPr>
        <w:t>to get the product/technology in a final form suitable for commecialisation</w:t>
      </w:r>
    </w:p>
    <w:p w:rsidR="004C7B2C" w:rsidRDefault="004C7B2C" w:rsidP="00C95FFF">
      <w:pPr>
        <w:pStyle w:val="ListParagraph"/>
        <w:spacing w:after="360" w:line="240" w:lineRule="auto"/>
        <w:ind w:left="352"/>
        <w:jc w:val="both"/>
        <w:rPr>
          <w:rFonts w:ascii="Arial" w:hAnsi="Arial" w:cs="Arial"/>
          <w:sz w:val="24"/>
          <w:szCs w:val="24"/>
        </w:rPr>
      </w:pPr>
    </w:p>
    <w:p w:rsidR="000E52FA" w:rsidRPr="00160750" w:rsidRDefault="00D9265D" w:rsidP="00C95FFF">
      <w:pPr>
        <w:pStyle w:val="ListParagraph"/>
        <w:spacing w:after="360" w:line="240" w:lineRule="auto"/>
        <w:ind w:left="352"/>
        <w:jc w:val="both"/>
        <w:rPr>
          <w:rFonts w:ascii="Arial" w:hAnsi="Arial" w:cs="Arial"/>
          <w:sz w:val="24"/>
          <w:szCs w:val="24"/>
        </w:rPr>
      </w:pPr>
      <w:r>
        <w:rPr>
          <w:rFonts w:ascii="Arial" w:hAnsi="Arial" w:cs="Arial"/>
          <w:sz w:val="24"/>
          <w:szCs w:val="24"/>
        </w:rPr>
        <w:t>The two units are in a preliminary stage and would need more testing for further analysis.</w:t>
      </w:r>
    </w:p>
    <w:p w:rsidR="00CF151A" w:rsidRPr="00160750" w:rsidRDefault="00CF151A" w:rsidP="00C95FFF">
      <w:pPr>
        <w:pStyle w:val="ListParagraph"/>
        <w:spacing w:after="360" w:line="240" w:lineRule="auto"/>
        <w:ind w:left="0"/>
        <w:jc w:val="both"/>
        <w:rPr>
          <w:rFonts w:ascii="Arial" w:hAnsi="Arial" w:cs="Arial"/>
          <w:sz w:val="24"/>
          <w:szCs w:val="24"/>
        </w:rPr>
      </w:pPr>
    </w:p>
    <w:p w:rsidR="00470BB1" w:rsidRPr="00160750" w:rsidRDefault="001B0DD0" w:rsidP="00C95FFF">
      <w:pPr>
        <w:pStyle w:val="ListParagraph"/>
        <w:numPr>
          <w:ilvl w:val="0"/>
          <w:numId w:val="1"/>
        </w:numPr>
        <w:spacing w:after="360" w:line="240" w:lineRule="auto"/>
        <w:ind w:left="357" w:hanging="357"/>
        <w:contextualSpacing w:val="0"/>
        <w:jc w:val="both"/>
        <w:rPr>
          <w:rFonts w:ascii="Arial" w:hAnsi="Arial" w:cs="Arial"/>
          <w:sz w:val="24"/>
          <w:szCs w:val="24"/>
        </w:rPr>
      </w:pPr>
      <w:r w:rsidRPr="00160750">
        <w:rPr>
          <w:rFonts w:ascii="Arial" w:hAnsi="Arial" w:cs="Arial"/>
          <w:sz w:val="24"/>
          <w:szCs w:val="24"/>
        </w:rPr>
        <w:t>Comparisio</w:t>
      </w:r>
      <w:r w:rsidR="00EA2CDB" w:rsidRPr="00160750">
        <w:rPr>
          <w:rFonts w:ascii="Arial" w:hAnsi="Arial" w:cs="Arial"/>
          <w:sz w:val="24"/>
          <w:szCs w:val="24"/>
        </w:rPr>
        <w:t>n with av</w:t>
      </w:r>
      <w:r w:rsidRPr="00160750">
        <w:rPr>
          <w:rFonts w:ascii="Arial" w:hAnsi="Arial" w:cs="Arial"/>
          <w:sz w:val="24"/>
          <w:szCs w:val="24"/>
        </w:rPr>
        <w:t>a</w:t>
      </w:r>
      <w:r w:rsidR="00EA2CDB" w:rsidRPr="00160750">
        <w:rPr>
          <w:rFonts w:ascii="Arial" w:hAnsi="Arial" w:cs="Arial"/>
          <w:sz w:val="24"/>
          <w:szCs w:val="24"/>
        </w:rPr>
        <w:t>i</w:t>
      </w:r>
      <w:r w:rsidRPr="00160750">
        <w:rPr>
          <w:rFonts w:ascii="Arial" w:hAnsi="Arial" w:cs="Arial"/>
          <w:sz w:val="24"/>
          <w:szCs w:val="24"/>
        </w:rPr>
        <w:t>lalable technologies</w:t>
      </w:r>
    </w:p>
    <w:p w:rsidR="00B319FC" w:rsidRPr="00160750" w:rsidRDefault="0029721C" w:rsidP="00C95FFF">
      <w:pPr>
        <w:spacing w:after="360" w:line="240" w:lineRule="auto"/>
        <w:jc w:val="both"/>
        <w:rPr>
          <w:rFonts w:ascii="Arial" w:hAnsi="Arial" w:cs="Arial"/>
          <w:sz w:val="24"/>
          <w:szCs w:val="24"/>
        </w:rPr>
      </w:pPr>
      <w:r>
        <w:rPr>
          <w:rFonts w:ascii="Arial" w:hAnsi="Arial" w:cs="Arial"/>
          <w:sz w:val="24"/>
          <w:szCs w:val="24"/>
        </w:rPr>
        <w:t xml:space="preserve">      NA</w:t>
      </w:r>
    </w:p>
    <w:p w:rsidR="001B0DD0" w:rsidRPr="00160750" w:rsidRDefault="00291E62" w:rsidP="00C95FFF">
      <w:pPr>
        <w:pStyle w:val="ListParagraph"/>
        <w:numPr>
          <w:ilvl w:val="0"/>
          <w:numId w:val="1"/>
        </w:numPr>
        <w:spacing w:after="360" w:line="240" w:lineRule="auto"/>
        <w:ind w:left="357" w:hanging="357"/>
        <w:contextualSpacing w:val="0"/>
        <w:jc w:val="both"/>
        <w:rPr>
          <w:rFonts w:ascii="Arial" w:hAnsi="Arial" w:cs="Arial"/>
          <w:sz w:val="24"/>
          <w:szCs w:val="24"/>
        </w:rPr>
      </w:pPr>
      <w:r w:rsidRPr="00160750">
        <w:rPr>
          <w:rFonts w:ascii="Arial" w:hAnsi="Arial" w:cs="Arial"/>
          <w:sz w:val="24"/>
          <w:szCs w:val="24"/>
        </w:rPr>
        <w:t>Approximate</w:t>
      </w:r>
      <w:r w:rsidR="006C03E9" w:rsidRPr="00160750">
        <w:rPr>
          <w:rFonts w:ascii="Arial" w:hAnsi="Arial" w:cs="Arial"/>
          <w:sz w:val="24"/>
          <w:szCs w:val="24"/>
        </w:rPr>
        <w:t xml:space="preserve"> cost/ Economics (for the user</w:t>
      </w:r>
      <w:r w:rsidR="0093219F" w:rsidRPr="00160750">
        <w:rPr>
          <w:rFonts w:ascii="Arial" w:hAnsi="Arial" w:cs="Arial"/>
          <w:sz w:val="24"/>
          <w:szCs w:val="24"/>
        </w:rPr>
        <w:t xml:space="preserve"> e.g. buy-back period</w:t>
      </w:r>
      <w:r w:rsidR="006C03E9" w:rsidRPr="00160750">
        <w:rPr>
          <w:rFonts w:ascii="Arial" w:hAnsi="Arial" w:cs="Arial"/>
          <w:sz w:val="24"/>
          <w:szCs w:val="24"/>
        </w:rPr>
        <w:t>)</w:t>
      </w:r>
      <w:r w:rsidRPr="00160750">
        <w:rPr>
          <w:rFonts w:ascii="Arial" w:hAnsi="Arial" w:cs="Arial"/>
          <w:sz w:val="24"/>
          <w:szCs w:val="24"/>
        </w:rPr>
        <w:t>:</w:t>
      </w:r>
    </w:p>
    <w:p w:rsidR="00696FCB" w:rsidRDefault="001255EA" w:rsidP="00C95FFF">
      <w:pPr>
        <w:spacing w:after="360" w:line="240" w:lineRule="auto"/>
        <w:jc w:val="both"/>
        <w:rPr>
          <w:rFonts w:ascii="Arial" w:hAnsi="Arial" w:cs="Arial"/>
          <w:sz w:val="24"/>
          <w:szCs w:val="24"/>
        </w:rPr>
      </w:pPr>
      <w:r>
        <w:rPr>
          <w:rFonts w:ascii="Arial" w:hAnsi="Arial" w:cs="Arial"/>
          <w:sz w:val="24"/>
          <w:szCs w:val="24"/>
        </w:rPr>
        <w:t xml:space="preserve">The cost of the </w:t>
      </w:r>
      <w:r w:rsidR="00AA14CB">
        <w:rPr>
          <w:rFonts w:ascii="Arial" w:hAnsi="Arial" w:cs="Arial"/>
          <w:sz w:val="24"/>
          <w:szCs w:val="24"/>
        </w:rPr>
        <w:t>U</w:t>
      </w:r>
      <w:r w:rsidR="00AA14CB">
        <w:rPr>
          <w:rFonts w:ascii="Arial" w:hAnsi="Arial" w:cs="Arial"/>
          <w:sz w:val="24"/>
          <w:szCs w:val="24"/>
        </w:rPr>
        <w:t xml:space="preserve">nit </w:t>
      </w:r>
      <w:r>
        <w:rPr>
          <w:rFonts w:ascii="Arial" w:hAnsi="Arial" w:cs="Arial"/>
          <w:sz w:val="24"/>
          <w:szCs w:val="24"/>
        </w:rPr>
        <w:t xml:space="preserve">1 ( </w:t>
      </w:r>
      <w:r w:rsidR="00AA14CB">
        <w:rPr>
          <w:rFonts w:ascii="Arial" w:hAnsi="Arial" w:cs="Arial"/>
          <w:sz w:val="24"/>
          <w:szCs w:val="24"/>
        </w:rPr>
        <w:t>S</w:t>
      </w:r>
      <w:r w:rsidR="00AA14CB">
        <w:rPr>
          <w:rFonts w:ascii="Arial" w:hAnsi="Arial" w:cs="Arial"/>
          <w:sz w:val="24"/>
          <w:szCs w:val="24"/>
        </w:rPr>
        <w:t>p</w:t>
      </w:r>
      <w:r w:rsidR="002050EC">
        <w:rPr>
          <w:rFonts w:ascii="Arial" w:hAnsi="Arial" w:cs="Arial"/>
          <w:sz w:val="24"/>
          <w:szCs w:val="24"/>
        </w:rPr>
        <w:t>ra</w:t>
      </w:r>
      <w:r w:rsidR="00AA14CB">
        <w:rPr>
          <w:rFonts w:ascii="Arial" w:hAnsi="Arial" w:cs="Arial"/>
          <w:sz w:val="24"/>
          <w:szCs w:val="24"/>
        </w:rPr>
        <w:t xml:space="preserve">yer </w:t>
      </w:r>
      <w:r w:rsidR="00AA14CB">
        <w:rPr>
          <w:rFonts w:ascii="Arial" w:hAnsi="Arial" w:cs="Arial"/>
          <w:sz w:val="24"/>
          <w:szCs w:val="24"/>
        </w:rPr>
        <w:t>and B</w:t>
      </w:r>
      <w:r w:rsidR="00AA14CB">
        <w:rPr>
          <w:rFonts w:ascii="Arial" w:hAnsi="Arial" w:cs="Arial"/>
          <w:sz w:val="24"/>
          <w:szCs w:val="24"/>
        </w:rPr>
        <w:t>lower</w:t>
      </w:r>
      <w:r>
        <w:rPr>
          <w:rFonts w:ascii="Arial" w:hAnsi="Arial" w:cs="Arial"/>
          <w:sz w:val="24"/>
          <w:szCs w:val="24"/>
        </w:rPr>
        <w:t xml:space="preserve">) is Rs. 11,000/- </w:t>
      </w:r>
    </w:p>
    <w:p w:rsidR="001255EA" w:rsidRPr="00160750" w:rsidRDefault="001255EA" w:rsidP="00C95FFF">
      <w:pPr>
        <w:spacing w:after="360" w:line="240" w:lineRule="auto"/>
        <w:jc w:val="both"/>
        <w:rPr>
          <w:rFonts w:ascii="Arial" w:hAnsi="Arial" w:cs="Arial"/>
          <w:sz w:val="24"/>
          <w:szCs w:val="24"/>
        </w:rPr>
      </w:pPr>
      <w:r>
        <w:rPr>
          <w:rFonts w:ascii="Arial" w:hAnsi="Arial" w:cs="Arial"/>
          <w:sz w:val="24"/>
          <w:szCs w:val="24"/>
        </w:rPr>
        <w:t xml:space="preserve">The cost of </w:t>
      </w:r>
      <w:r w:rsidR="00AA14CB">
        <w:rPr>
          <w:rFonts w:ascii="Arial" w:hAnsi="Arial" w:cs="Arial"/>
          <w:sz w:val="24"/>
          <w:szCs w:val="24"/>
        </w:rPr>
        <w:t>U</w:t>
      </w:r>
      <w:r w:rsidR="00AA14CB">
        <w:rPr>
          <w:rFonts w:ascii="Arial" w:hAnsi="Arial" w:cs="Arial"/>
          <w:sz w:val="24"/>
          <w:szCs w:val="24"/>
        </w:rPr>
        <w:t xml:space="preserve">nit </w:t>
      </w:r>
      <w:r>
        <w:rPr>
          <w:rFonts w:ascii="Arial" w:hAnsi="Arial" w:cs="Arial"/>
          <w:sz w:val="24"/>
          <w:szCs w:val="24"/>
        </w:rPr>
        <w:t xml:space="preserve">2 (Blower </w:t>
      </w:r>
      <w:r w:rsidR="00AA14CB">
        <w:rPr>
          <w:rFonts w:ascii="Arial" w:hAnsi="Arial" w:cs="Arial"/>
          <w:sz w:val="24"/>
          <w:szCs w:val="24"/>
        </w:rPr>
        <w:t>and</w:t>
      </w:r>
      <w:r w:rsidR="00AA14CB">
        <w:rPr>
          <w:rFonts w:ascii="Arial" w:hAnsi="Arial" w:cs="Arial"/>
          <w:sz w:val="24"/>
          <w:szCs w:val="24"/>
        </w:rPr>
        <w:t xml:space="preserve"> </w:t>
      </w:r>
      <w:r>
        <w:rPr>
          <w:rFonts w:ascii="Arial" w:hAnsi="Arial" w:cs="Arial"/>
          <w:sz w:val="24"/>
          <w:szCs w:val="24"/>
        </w:rPr>
        <w:t>Cutter) is Rs. 39,000/-</w:t>
      </w:r>
    </w:p>
    <w:p w:rsidR="006C03E9" w:rsidRPr="00160750" w:rsidRDefault="006C03E9" w:rsidP="00C95FFF">
      <w:pPr>
        <w:pStyle w:val="ListParagraph"/>
        <w:numPr>
          <w:ilvl w:val="0"/>
          <w:numId w:val="1"/>
        </w:numPr>
        <w:spacing w:after="360" w:line="240" w:lineRule="auto"/>
        <w:ind w:left="0" w:hanging="56"/>
        <w:jc w:val="both"/>
        <w:rPr>
          <w:rFonts w:ascii="Arial" w:hAnsi="Arial" w:cs="Arial"/>
          <w:sz w:val="24"/>
          <w:szCs w:val="24"/>
        </w:rPr>
      </w:pPr>
      <w:r w:rsidRPr="00160750">
        <w:rPr>
          <w:rFonts w:ascii="Arial" w:hAnsi="Arial" w:cs="Arial"/>
          <w:sz w:val="24"/>
          <w:szCs w:val="24"/>
        </w:rPr>
        <w:t>Contact Persons for further details</w:t>
      </w:r>
      <w:r w:rsidR="00291E62" w:rsidRPr="00160750">
        <w:rPr>
          <w:rFonts w:ascii="Arial" w:hAnsi="Arial" w:cs="Arial"/>
          <w:sz w:val="24"/>
          <w:szCs w:val="24"/>
        </w:rPr>
        <w:t>:</w:t>
      </w:r>
    </w:p>
    <w:p w:rsidR="00B319FC" w:rsidRPr="00160750" w:rsidRDefault="007C3E13" w:rsidP="00C95FFF">
      <w:pPr>
        <w:spacing w:after="360" w:line="240" w:lineRule="auto"/>
        <w:jc w:val="both"/>
        <w:rPr>
          <w:rFonts w:ascii="Arial" w:hAnsi="Arial" w:cs="Arial"/>
          <w:sz w:val="24"/>
          <w:szCs w:val="24"/>
        </w:rPr>
      </w:pPr>
      <w:r>
        <w:rPr>
          <w:rFonts w:ascii="Arial" w:hAnsi="Arial" w:cs="Arial"/>
          <w:sz w:val="24"/>
          <w:szCs w:val="24"/>
        </w:rPr>
        <w:t xml:space="preserve">Mr. Naresh Lodhi and Mr. </w:t>
      </w:r>
      <w:bookmarkStart w:id="0" w:name="_GoBack"/>
      <w:bookmarkEnd w:id="0"/>
      <w:r w:rsidR="00B319FC" w:rsidRPr="00160750">
        <w:rPr>
          <w:rFonts w:ascii="Arial" w:hAnsi="Arial" w:cs="Arial"/>
          <w:sz w:val="24"/>
          <w:szCs w:val="24"/>
        </w:rPr>
        <w:t>Jishu</w:t>
      </w:r>
      <w:r w:rsidR="00160750">
        <w:rPr>
          <w:rFonts w:ascii="Arial" w:hAnsi="Arial" w:cs="Arial"/>
          <w:sz w:val="24"/>
          <w:szCs w:val="24"/>
        </w:rPr>
        <w:t xml:space="preserve"> </w:t>
      </w:r>
      <w:r w:rsidR="00B319FC" w:rsidRPr="00160750">
        <w:rPr>
          <w:rFonts w:ascii="Arial" w:hAnsi="Arial" w:cs="Arial"/>
          <w:sz w:val="24"/>
          <w:szCs w:val="24"/>
        </w:rPr>
        <w:t xml:space="preserve">Chakrborty: </w:t>
      </w:r>
      <w:hyperlink r:id="rId9" w:history="1">
        <w:r w:rsidR="00B319FC" w:rsidRPr="00160750">
          <w:rPr>
            <w:rStyle w:val="Hyperlink"/>
            <w:rFonts w:ascii="Arial" w:hAnsi="Arial" w:cs="Arial"/>
            <w:sz w:val="24"/>
            <w:szCs w:val="24"/>
          </w:rPr>
          <w:t>jchakraborty@wwfindia.net</w:t>
        </w:r>
      </w:hyperlink>
      <w:r w:rsidR="00B319FC" w:rsidRPr="00160750">
        <w:rPr>
          <w:rFonts w:ascii="Arial" w:hAnsi="Arial" w:cs="Arial"/>
          <w:sz w:val="24"/>
          <w:szCs w:val="24"/>
        </w:rPr>
        <w:t>, 9759165987</w:t>
      </w:r>
    </w:p>
    <w:sectPr w:rsidR="00B319FC" w:rsidRPr="00160750" w:rsidSect="00A22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0CC"/>
    <w:multiLevelType w:val="hybridMultilevel"/>
    <w:tmpl w:val="EF96D9C2"/>
    <w:lvl w:ilvl="0" w:tplc="04090019">
      <w:start w:val="1"/>
      <w:numFmt w:val="lowerLetter"/>
      <w:lvlText w:val="%1."/>
      <w:lvlJc w:val="left"/>
      <w:pPr>
        <w:ind w:left="1434" w:hanging="360"/>
      </w:pPr>
      <w:rPr>
        <w:rFonts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15:restartNumberingAfterBreak="0">
    <w:nsid w:val="13F145AE"/>
    <w:multiLevelType w:val="hybridMultilevel"/>
    <w:tmpl w:val="D5468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9D0210D"/>
    <w:multiLevelType w:val="hybridMultilevel"/>
    <w:tmpl w:val="D30E64AC"/>
    <w:lvl w:ilvl="0" w:tplc="AF167D6A">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15:restartNumberingAfterBreak="0">
    <w:nsid w:val="3A9A7359"/>
    <w:multiLevelType w:val="hybridMultilevel"/>
    <w:tmpl w:val="BB9C09EC"/>
    <w:lvl w:ilvl="0" w:tplc="ABA8EB3E">
      <w:start w:val="1"/>
      <w:numFmt w:val="decimal"/>
      <w:lvlText w:val="%1."/>
      <w:lvlJc w:val="left"/>
      <w:pPr>
        <w:ind w:left="340" w:hanging="3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B34C3"/>
    <w:multiLevelType w:val="hybridMultilevel"/>
    <w:tmpl w:val="B99C249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7287A24"/>
    <w:multiLevelType w:val="hybridMultilevel"/>
    <w:tmpl w:val="D96A588C"/>
    <w:lvl w:ilvl="0" w:tplc="04090003">
      <w:start w:val="1"/>
      <w:numFmt w:val="bullet"/>
      <w:lvlText w:val="o"/>
      <w:lvlJc w:val="left"/>
      <w:pPr>
        <w:ind w:left="2154" w:hanging="360"/>
      </w:pPr>
      <w:rPr>
        <w:rFonts w:ascii="Courier New" w:hAnsi="Courier New" w:cs="Courier New"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6" w15:restartNumberingAfterBreak="0">
    <w:nsid w:val="5925373B"/>
    <w:multiLevelType w:val="hybridMultilevel"/>
    <w:tmpl w:val="6352B9B2"/>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7" w15:restartNumberingAfterBreak="0">
    <w:nsid w:val="5A891288"/>
    <w:multiLevelType w:val="hybridMultilevel"/>
    <w:tmpl w:val="26F854C2"/>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3"/>
    <w:rsid w:val="000146CC"/>
    <w:rsid w:val="0002533A"/>
    <w:rsid w:val="00026369"/>
    <w:rsid w:val="0004773F"/>
    <w:rsid w:val="000660A1"/>
    <w:rsid w:val="00070582"/>
    <w:rsid w:val="000830C1"/>
    <w:rsid w:val="000B2391"/>
    <w:rsid w:val="000D0AA9"/>
    <w:rsid w:val="000D5113"/>
    <w:rsid w:val="000E1D50"/>
    <w:rsid w:val="000E3B39"/>
    <w:rsid w:val="000E4AF0"/>
    <w:rsid w:val="000E52FA"/>
    <w:rsid w:val="000F6FF6"/>
    <w:rsid w:val="0010077F"/>
    <w:rsid w:val="001255EA"/>
    <w:rsid w:val="00134849"/>
    <w:rsid w:val="00157FF0"/>
    <w:rsid w:val="00160750"/>
    <w:rsid w:val="00172C1F"/>
    <w:rsid w:val="00176BAB"/>
    <w:rsid w:val="00192755"/>
    <w:rsid w:val="001B0DD0"/>
    <w:rsid w:val="001F5B6E"/>
    <w:rsid w:val="002050EC"/>
    <w:rsid w:val="00227190"/>
    <w:rsid w:val="00241A13"/>
    <w:rsid w:val="00250988"/>
    <w:rsid w:val="00272E05"/>
    <w:rsid w:val="00291E62"/>
    <w:rsid w:val="0029721C"/>
    <w:rsid w:val="002A3FE4"/>
    <w:rsid w:val="002B237E"/>
    <w:rsid w:val="002C0D3F"/>
    <w:rsid w:val="002C2D48"/>
    <w:rsid w:val="002C3587"/>
    <w:rsid w:val="002F081E"/>
    <w:rsid w:val="00340738"/>
    <w:rsid w:val="00350333"/>
    <w:rsid w:val="00365587"/>
    <w:rsid w:val="003771A9"/>
    <w:rsid w:val="00383E7C"/>
    <w:rsid w:val="00397445"/>
    <w:rsid w:val="003B7B19"/>
    <w:rsid w:val="003F5404"/>
    <w:rsid w:val="004040DF"/>
    <w:rsid w:val="00420DC1"/>
    <w:rsid w:val="00433C87"/>
    <w:rsid w:val="004455DE"/>
    <w:rsid w:val="00455731"/>
    <w:rsid w:val="00470BB1"/>
    <w:rsid w:val="00471C2F"/>
    <w:rsid w:val="00472A14"/>
    <w:rsid w:val="004917D5"/>
    <w:rsid w:val="004A14AF"/>
    <w:rsid w:val="004C7B2C"/>
    <w:rsid w:val="004D3AD7"/>
    <w:rsid w:val="004E3BB7"/>
    <w:rsid w:val="004E4490"/>
    <w:rsid w:val="004E77F1"/>
    <w:rsid w:val="004E78B4"/>
    <w:rsid w:val="00516D4D"/>
    <w:rsid w:val="00533FBB"/>
    <w:rsid w:val="00534D55"/>
    <w:rsid w:val="005605E1"/>
    <w:rsid w:val="005651EC"/>
    <w:rsid w:val="00574AC5"/>
    <w:rsid w:val="005B366E"/>
    <w:rsid w:val="005B5ED4"/>
    <w:rsid w:val="005B78F5"/>
    <w:rsid w:val="005C7ECD"/>
    <w:rsid w:val="005E0775"/>
    <w:rsid w:val="00657EB9"/>
    <w:rsid w:val="00675F33"/>
    <w:rsid w:val="00696FCB"/>
    <w:rsid w:val="006A7E13"/>
    <w:rsid w:val="006B22BA"/>
    <w:rsid w:val="006B7865"/>
    <w:rsid w:val="006C03E9"/>
    <w:rsid w:val="006C5A9B"/>
    <w:rsid w:val="006F37D1"/>
    <w:rsid w:val="00700826"/>
    <w:rsid w:val="00705982"/>
    <w:rsid w:val="00726B67"/>
    <w:rsid w:val="00755E72"/>
    <w:rsid w:val="00756E53"/>
    <w:rsid w:val="00772062"/>
    <w:rsid w:val="00773C61"/>
    <w:rsid w:val="007914C2"/>
    <w:rsid w:val="007A0E17"/>
    <w:rsid w:val="007A1DFC"/>
    <w:rsid w:val="007B3AA0"/>
    <w:rsid w:val="007C3E13"/>
    <w:rsid w:val="007E7893"/>
    <w:rsid w:val="007F6F76"/>
    <w:rsid w:val="008040F8"/>
    <w:rsid w:val="0081233C"/>
    <w:rsid w:val="00817598"/>
    <w:rsid w:val="008236A5"/>
    <w:rsid w:val="00832471"/>
    <w:rsid w:val="00850729"/>
    <w:rsid w:val="00853AE7"/>
    <w:rsid w:val="00861BB9"/>
    <w:rsid w:val="0087170C"/>
    <w:rsid w:val="00880A53"/>
    <w:rsid w:val="008C4DA6"/>
    <w:rsid w:val="008F1D7A"/>
    <w:rsid w:val="008F6DB6"/>
    <w:rsid w:val="00913ADE"/>
    <w:rsid w:val="009243EE"/>
    <w:rsid w:val="009277AF"/>
    <w:rsid w:val="0093219F"/>
    <w:rsid w:val="0096057D"/>
    <w:rsid w:val="009B53CF"/>
    <w:rsid w:val="009D7455"/>
    <w:rsid w:val="009F1A89"/>
    <w:rsid w:val="00A22EAE"/>
    <w:rsid w:val="00A91C92"/>
    <w:rsid w:val="00AA14CB"/>
    <w:rsid w:val="00AE5842"/>
    <w:rsid w:val="00AE69CE"/>
    <w:rsid w:val="00B12F14"/>
    <w:rsid w:val="00B177AF"/>
    <w:rsid w:val="00B319FC"/>
    <w:rsid w:val="00B4144C"/>
    <w:rsid w:val="00BA77A7"/>
    <w:rsid w:val="00C2192D"/>
    <w:rsid w:val="00C46D98"/>
    <w:rsid w:val="00C91238"/>
    <w:rsid w:val="00C95FFF"/>
    <w:rsid w:val="00CC2AED"/>
    <w:rsid w:val="00CC2F18"/>
    <w:rsid w:val="00CF0E6A"/>
    <w:rsid w:val="00CF151A"/>
    <w:rsid w:val="00D22F3F"/>
    <w:rsid w:val="00D25771"/>
    <w:rsid w:val="00D9265D"/>
    <w:rsid w:val="00DC4F3B"/>
    <w:rsid w:val="00DD1AE5"/>
    <w:rsid w:val="00DD5A50"/>
    <w:rsid w:val="00DD7EED"/>
    <w:rsid w:val="00DF246A"/>
    <w:rsid w:val="00E12B04"/>
    <w:rsid w:val="00E3346D"/>
    <w:rsid w:val="00E42250"/>
    <w:rsid w:val="00E77232"/>
    <w:rsid w:val="00E77453"/>
    <w:rsid w:val="00EA2CDB"/>
    <w:rsid w:val="00EC13E4"/>
    <w:rsid w:val="00EC7985"/>
    <w:rsid w:val="00EE6EE7"/>
    <w:rsid w:val="00EF6D82"/>
    <w:rsid w:val="00F13566"/>
    <w:rsid w:val="00F20028"/>
    <w:rsid w:val="00F449BE"/>
    <w:rsid w:val="00F471F0"/>
    <w:rsid w:val="00F7611D"/>
    <w:rsid w:val="00F91BCE"/>
    <w:rsid w:val="00FB17A4"/>
    <w:rsid w:val="00FB74CF"/>
    <w:rsid w:val="00FC7554"/>
    <w:rsid w:val="00FD0CE6"/>
    <w:rsid w:val="00FF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C0B0"/>
  <w15:docId w15:val="{87FC2927-0AA2-449D-8AE9-DB6BC8C9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E9"/>
    <w:pPr>
      <w:ind w:left="720"/>
      <w:contextualSpacing/>
    </w:pPr>
  </w:style>
  <w:style w:type="paragraph" w:styleId="BalloonText">
    <w:name w:val="Balloon Text"/>
    <w:basedOn w:val="Normal"/>
    <w:link w:val="BalloonTextChar"/>
    <w:uiPriority w:val="99"/>
    <w:semiHidden/>
    <w:unhideWhenUsed/>
    <w:rsid w:val="0029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E62"/>
    <w:rPr>
      <w:rFonts w:ascii="Segoe UI" w:hAnsi="Segoe UI" w:cs="Segoe UI"/>
      <w:sz w:val="18"/>
      <w:szCs w:val="18"/>
    </w:rPr>
  </w:style>
  <w:style w:type="paragraph" w:customStyle="1" w:styleId="Default">
    <w:name w:val="Default"/>
    <w:rsid w:val="00850729"/>
    <w:pPr>
      <w:autoSpaceDE w:val="0"/>
      <w:autoSpaceDN w:val="0"/>
      <w:adjustRightInd w:val="0"/>
      <w:spacing w:after="0" w:line="240" w:lineRule="auto"/>
    </w:pPr>
    <w:rPr>
      <w:rFonts w:ascii="Garamond" w:hAnsi="Garamond" w:cs="Garamond"/>
      <w:color w:val="000000"/>
      <w:sz w:val="24"/>
      <w:szCs w:val="24"/>
    </w:rPr>
  </w:style>
  <w:style w:type="paragraph" w:styleId="Caption">
    <w:name w:val="caption"/>
    <w:basedOn w:val="Normal"/>
    <w:next w:val="Normal"/>
    <w:uiPriority w:val="35"/>
    <w:unhideWhenUsed/>
    <w:qFormat/>
    <w:rsid w:val="00850729"/>
    <w:pPr>
      <w:spacing w:after="200" w:line="240" w:lineRule="auto"/>
    </w:pPr>
    <w:rPr>
      <w:b/>
      <w:bCs/>
      <w:color w:val="5B9BD5" w:themeColor="accent1"/>
      <w:sz w:val="18"/>
      <w:szCs w:val="18"/>
    </w:rPr>
  </w:style>
  <w:style w:type="table" w:customStyle="1" w:styleId="GridTable5Dark-Accent11">
    <w:name w:val="Grid Table 5 Dark - Accent 11"/>
    <w:basedOn w:val="TableNormal"/>
    <w:uiPriority w:val="50"/>
    <w:rsid w:val="00CC2AED"/>
    <w:pPr>
      <w:spacing w:after="0" w:line="240" w:lineRule="auto"/>
    </w:pPr>
    <w:rPr>
      <w:lang w:val="en-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tandard">
    <w:name w:val="Standard"/>
    <w:rsid w:val="00CC2AED"/>
    <w:pPr>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uiPriority w:val="39"/>
    <w:rsid w:val="00CC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hakraborty@wwfind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0BCC-7FB3-4E34-8B55-A3CEC31E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asardana</cp:lastModifiedBy>
  <cp:revision>10</cp:revision>
  <cp:lastPrinted>2017-09-13T11:37:00Z</cp:lastPrinted>
  <dcterms:created xsi:type="dcterms:W3CDTF">2018-09-18T11:14:00Z</dcterms:created>
  <dcterms:modified xsi:type="dcterms:W3CDTF">2018-09-19T08:48:00Z</dcterms:modified>
</cp:coreProperties>
</file>